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AC" w:rsidRPr="00A31CAC" w:rsidRDefault="00A31CAC" w:rsidP="00A31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A31CAC">
        <w:rPr>
          <w:rFonts w:ascii="Arial-BoldMT" w:hAnsi="Arial-BoldMT" w:cs="Arial-BoldMT"/>
          <w:b/>
          <w:bCs/>
          <w:sz w:val="28"/>
          <w:szCs w:val="28"/>
        </w:rPr>
        <w:t>OWNER/PERSONAL GUEST PARKING PERMIT</w:t>
      </w:r>
    </w:p>
    <w:p w:rsidR="00A31CAC" w:rsidRPr="00A31CAC" w:rsidRDefault="00A31CAC" w:rsidP="00A31C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A31CAC">
        <w:rPr>
          <w:rFonts w:ascii="Arial-BoldMT" w:hAnsi="Arial-BoldMT" w:cs="Arial-BoldMT"/>
          <w:b/>
          <w:bCs/>
          <w:sz w:val="28"/>
          <w:szCs w:val="28"/>
        </w:rPr>
        <w:t>CHARTER RIDGE TOWNHOMES</w:t>
      </w:r>
    </w:p>
    <w:p w:rsidR="00A31CAC" w:rsidRPr="00A31CAC" w:rsidRDefault="00A31CAC" w:rsidP="00A31C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A31CAC" w:rsidRPr="00A31CAC" w:rsidRDefault="00A31CAC" w:rsidP="00A31C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A31CAC">
        <w:rPr>
          <w:rFonts w:ascii="Arial-BoldMT" w:hAnsi="Arial-BoldMT" w:cs="Arial-BoldMT"/>
          <w:b/>
          <w:bCs/>
          <w:sz w:val="28"/>
          <w:szCs w:val="28"/>
        </w:rPr>
        <w:t>UNIT # ___________ DATES OF STAY ________________________</w:t>
      </w:r>
    </w:p>
    <w:p w:rsidR="00A31CAC" w:rsidRPr="00A31CAC" w:rsidRDefault="00A31CAC" w:rsidP="00A31C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A31CAC" w:rsidRPr="00A31CAC" w:rsidRDefault="00A31CAC" w:rsidP="00A31C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A31CAC">
        <w:rPr>
          <w:rFonts w:ascii="Arial-BoldMT" w:hAnsi="Arial-BoldMT" w:cs="Arial-BoldMT"/>
          <w:b/>
          <w:bCs/>
          <w:sz w:val="28"/>
          <w:szCs w:val="28"/>
        </w:rPr>
        <w:t xml:space="preserve">OWNER/PERSONAL </w:t>
      </w:r>
      <w:proofErr w:type="gramStart"/>
      <w:r w:rsidRPr="00A31CAC">
        <w:rPr>
          <w:rFonts w:ascii="Arial-BoldMT" w:hAnsi="Arial-BoldMT" w:cs="Arial-BoldMT"/>
          <w:b/>
          <w:bCs/>
          <w:sz w:val="28"/>
          <w:szCs w:val="28"/>
        </w:rPr>
        <w:t>GUEST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 NAME</w:t>
      </w:r>
      <w:proofErr w:type="gramEnd"/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Pr="00A31CAC">
        <w:rPr>
          <w:rFonts w:ascii="Arial-BoldMT" w:hAnsi="Arial-BoldMT" w:cs="Arial-BoldMT"/>
          <w:b/>
          <w:bCs/>
          <w:sz w:val="28"/>
          <w:szCs w:val="28"/>
        </w:rPr>
        <w:t>_________________________</w:t>
      </w:r>
    </w:p>
    <w:p w:rsidR="00A31CAC" w:rsidRPr="00A31CAC" w:rsidRDefault="00A31CAC" w:rsidP="00A31C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A31CAC" w:rsidRDefault="00A31CAC" w:rsidP="00A31C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A31CAC" w:rsidRPr="00A31CAC" w:rsidRDefault="00A31CAC" w:rsidP="00A31C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A31CAC">
        <w:rPr>
          <w:rFonts w:ascii="Arial-BoldMT" w:hAnsi="Arial-BoldMT" w:cs="Arial-BoldMT"/>
          <w:b/>
          <w:bCs/>
          <w:sz w:val="28"/>
          <w:szCs w:val="28"/>
        </w:rPr>
        <w:t>PLEASE PLACE THIS PARKING PERMIT ON THE DASH OF YOUR CAR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Pr="00A31CAC">
        <w:rPr>
          <w:rFonts w:ascii="Arial-BoldMT" w:hAnsi="Arial-BoldMT" w:cs="Arial-BoldMT"/>
          <w:b/>
          <w:bCs/>
          <w:sz w:val="28"/>
          <w:szCs w:val="28"/>
        </w:rPr>
        <w:t>THAT IS PARKED IN YOUR DRIVEWAY DURING YOUR STAY.</w:t>
      </w:r>
    </w:p>
    <w:p w:rsidR="00A31CAC" w:rsidRPr="00A31CAC" w:rsidRDefault="00A31CAC" w:rsidP="00A31C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A31CAC" w:rsidRPr="00A31CAC" w:rsidRDefault="00A31CAC" w:rsidP="00A31C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A31CAC" w:rsidRPr="00A31CAC" w:rsidRDefault="00A31CAC" w:rsidP="00A31C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A31CAC">
        <w:rPr>
          <w:rFonts w:ascii="Arial-BoldMT" w:hAnsi="Arial-BoldMT" w:cs="Arial-BoldMT"/>
          <w:b/>
          <w:bCs/>
          <w:sz w:val="28"/>
          <w:szCs w:val="28"/>
        </w:rPr>
        <w:t>This permit allows owners and their personal guests to park ONE car</w:t>
      </w:r>
    </w:p>
    <w:p w:rsidR="00A31CAC" w:rsidRPr="00A31CAC" w:rsidRDefault="00A31CAC" w:rsidP="00A31C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proofErr w:type="gramStart"/>
      <w:r w:rsidRPr="00A31CAC">
        <w:rPr>
          <w:rFonts w:ascii="Arial-BoldMT" w:hAnsi="Arial-BoldMT" w:cs="Arial-BoldMT"/>
          <w:b/>
          <w:bCs/>
          <w:sz w:val="28"/>
          <w:szCs w:val="28"/>
        </w:rPr>
        <w:t>outside</w:t>
      </w:r>
      <w:proofErr w:type="gramEnd"/>
      <w:r w:rsidRPr="00A31CAC">
        <w:rPr>
          <w:rFonts w:ascii="Arial-BoldMT" w:hAnsi="Arial-BoldMT" w:cs="Arial-BoldMT"/>
          <w:b/>
          <w:bCs/>
          <w:sz w:val="28"/>
          <w:szCs w:val="28"/>
        </w:rPr>
        <w:t xml:space="preserve"> in the home’s driveway. A car parked in your garage doesn’t require a permit. </w:t>
      </w:r>
    </w:p>
    <w:p w:rsidR="00A31CAC" w:rsidRPr="00A31CAC" w:rsidRDefault="00A31CAC" w:rsidP="00A31C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A31CAC" w:rsidRPr="00A31CAC" w:rsidRDefault="00A31CAC" w:rsidP="00A31C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A31CAC" w:rsidRPr="00A31CAC" w:rsidRDefault="00A31CAC" w:rsidP="00A31C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A31CAC" w:rsidRDefault="00A31CAC" w:rsidP="00A31C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A31CAC">
        <w:rPr>
          <w:rFonts w:ascii="Arial-BoldMT" w:hAnsi="Arial-BoldMT" w:cs="Arial-BoldMT"/>
          <w:b/>
          <w:bCs/>
          <w:sz w:val="28"/>
          <w:szCs w:val="28"/>
        </w:rPr>
        <w:t>Any cars parked in the common area driveway or in other unit’s driveways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Pr="00A31CAC">
        <w:rPr>
          <w:rFonts w:ascii="Arial-BoldMT" w:hAnsi="Arial-BoldMT" w:cs="Arial-BoldMT"/>
          <w:b/>
          <w:bCs/>
          <w:sz w:val="28"/>
          <w:szCs w:val="28"/>
        </w:rPr>
        <w:t xml:space="preserve">WILL BE TOWED at the car owner’s expense! </w:t>
      </w:r>
    </w:p>
    <w:p w:rsidR="00A31CAC" w:rsidRDefault="00A31CAC" w:rsidP="00A31C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A31CAC" w:rsidRDefault="00A31CAC" w:rsidP="00A31CAC">
      <w:pPr>
        <w:autoSpaceDE w:val="0"/>
        <w:autoSpaceDN w:val="0"/>
        <w:adjustRightInd w:val="0"/>
        <w:spacing w:after="0" w:line="240" w:lineRule="auto"/>
      </w:pPr>
      <w:r w:rsidRPr="00A31CAC">
        <w:rPr>
          <w:rFonts w:ascii="Arial-BoldMT" w:hAnsi="Arial-BoldMT" w:cs="Arial-BoldMT"/>
          <w:b/>
          <w:bCs/>
          <w:sz w:val="28"/>
          <w:szCs w:val="28"/>
        </w:rPr>
        <w:t>If towed, contact Ryan’s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Pr="00A31CAC">
        <w:rPr>
          <w:rFonts w:ascii="Arial-BoldMT" w:hAnsi="Arial-BoldMT" w:cs="Arial-BoldMT"/>
          <w:b/>
          <w:bCs/>
          <w:sz w:val="28"/>
          <w:szCs w:val="28"/>
        </w:rPr>
        <w:t>Recovery Towing Service at 970-453-1388.</w:t>
      </w:r>
    </w:p>
    <w:p w:rsidR="00A31CAC" w:rsidRDefault="00A31CAC" w:rsidP="00A31C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31CAC" w:rsidRDefault="00A31CAC" w:rsidP="00A31C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31CAC" w:rsidRDefault="00A31CAC" w:rsidP="00A31C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31CAC" w:rsidRDefault="00A31CAC"/>
    <w:sectPr w:rsidR="00A31CAC" w:rsidSect="00A31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CAC"/>
    <w:rsid w:val="001C2D38"/>
    <w:rsid w:val="00632806"/>
    <w:rsid w:val="00764F17"/>
    <w:rsid w:val="00795D17"/>
    <w:rsid w:val="00852FEB"/>
    <w:rsid w:val="00A3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2016-11-04T16:57:00Z</dcterms:created>
  <dcterms:modified xsi:type="dcterms:W3CDTF">2016-11-04T17:10:00Z</dcterms:modified>
</cp:coreProperties>
</file>