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097" w:rsidRDefault="00FF4097" w:rsidP="00FF4097">
      <w:pPr>
        <w:jc w:val="center"/>
        <w:rPr>
          <w:b/>
          <w:sz w:val="28"/>
        </w:rPr>
      </w:pPr>
      <w:r>
        <w:rPr>
          <w:b/>
          <w:sz w:val="28"/>
        </w:rPr>
        <w:t>High</w:t>
      </w:r>
      <w:r w:rsidR="00C20A92">
        <w:rPr>
          <w:rStyle w:val="CommentReference"/>
        </w:rPr>
        <w:t xml:space="preserve"> </w:t>
      </w:r>
      <w:r>
        <w:rPr>
          <w:b/>
          <w:sz w:val="28"/>
        </w:rPr>
        <w:t>Timber Townhomes Annual Meeting</w:t>
      </w:r>
    </w:p>
    <w:p w:rsidR="005B3A90" w:rsidRDefault="005B3A90" w:rsidP="00FF4097">
      <w:pPr>
        <w:jc w:val="center"/>
        <w:rPr>
          <w:b/>
          <w:sz w:val="28"/>
        </w:rPr>
      </w:pPr>
      <w:r>
        <w:rPr>
          <w:b/>
          <w:sz w:val="28"/>
        </w:rPr>
        <w:t>Minutes</w:t>
      </w:r>
    </w:p>
    <w:p w:rsidR="00FF4097" w:rsidRDefault="004F628C" w:rsidP="005B3A90">
      <w:pPr>
        <w:jc w:val="center"/>
        <w:rPr>
          <w:b/>
          <w:sz w:val="28"/>
        </w:rPr>
      </w:pPr>
      <w:r>
        <w:rPr>
          <w:b/>
          <w:sz w:val="28"/>
        </w:rPr>
        <w:t xml:space="preserve">August </w:t>
      </w:r>
      <w:r w:rsidR="00F710E8">
        <w:rPr>
          <w:b/>
          <w:sz w:val="28"/>
        </w:rPr>
        <w:t>1</w:t>
      </w:r>
      <w:r w:rsidR="00E20603">
        <w:rPr>
          <w:b/>
          <w:sz w:val="28"/>
        </w:rPr>
        <w:t>5</w:t>
      </w:r>
      <w:r w:rsidR="006F4D0C">
        <w:rPr>
          <w:b/>
          <w:sz w:val="28"/>
        </w:rPr>
        <w:t>, 2015</w:t>
      </w:r>
    </w:p>
    <w:p w:rsidR="00FF4097" w:rsidRDefault="00E20603" w:rsidP="00FF4097">
      <w:pPr>
        <w:pStyle w:val="Heading1"/>
        <w:jc w:val="center"/>
        <w:rPr>
          <w:b/>
        </w:rPr>
      </w:pPr>
      <w:r>
        <w:rPr>
          <w:b/>
        </w:rPr>
        <w:t>9:0</w:t>
      </w:r>
      <w:r w:rsidR="00FF4097">
        <w:rPr>
          <w:b/>
        </w:rPr>
        <w:t xml:space="preserve">0 </w:t>
      </w:r>
      <w:r w:rsidR="00321F1D">
        <w:rPr>
          <w:b/>
        </w:rPr>
        <w:t>a.m.</w:t>
      </w:r>
    </w:p>
    <w:p w:rsidR="00FF4097" w:rsidRDefault="00FF4097" w:rsidP="00FF4097">
      <w:pPr>
        <w:pStyle w:val="Heading1"/>
        <w:jc w:val="center"/>
        <w:rPr>
          <w:b/>
        </w:rPr>
      </w:pPr>
      <w:r>
        <w:rPr>
          <w:b/>
        </w:rPr>
        <w:t>Unit #1122</w:t>
      </w:r>
    </w:p>
    <w:p w:rsidR="00004D08" w:rsidRDefault="00EC36FB" w:rsidP="002104C5">
      <w:pPr>
        <w:pStyle w:val="Heading3"/>
        <w:rPr>
          <w:rFonts w:ascii="Times New Roman" w:hAnsi="Times New Roman" w:cs="Times New Roman"/>
          <w:sz w:val="24"/>
          <w:szCs w:val="24"/>
        </w:rPr>
      </w:pPr>
      <w:r>
        <w:rPr>
          <w:rFonts w:ascii="Times New Roman" w:hAnsi="Times New Roman" w:cs="Times New Roman"/>
          <w:sz w:val="24"/>
          <w:szCs w:val="24"/>
        </w:rPr>
        <w:t xml:space="preserve">1. </w:t>
      </w:r>
      <w:r w:rsidR="002104C5">
        <w:rPr>
          <w:rFonts w:ascii="Times New Roman" w:hAnsi="Times New Roman" w:cs="Times New Roman"/>
          <w:sz w:val="24"/>
          <w:szCs w:val="24"/>
        </w:rPr>
        <w:tab/>
        <w:t>C</w:t>
      </w:r>
      <w:r w:rsidR="000D0832">
        <w:rPr>
          <w:rFonts w:ascii="Times New Roman" w:hAnsi="Times New Roman" w:cs="Times New Roman"/>
          <w:sz w:val="24"/>
          <w:szCs w:val="24"/>
        </w:rPr>
        <w:t>al</w:t>
      </w:r>
      <w:r w:rsidR="0030095F">
        <w:rPr>
          <w:rFonts w:ascii="Times New Roman" w:hAnsi="Times New Roman" w:cs="Times New Roman"/>
          <w:sz w:val="24"/>
          <w:szCs w:val="24"/>
        </w:rPr>
        <w:t>l to Order, Quorum</w:t>
      </w:r>
      <w:r w:rsidR="000D0832">
        <w:rPr>
          <w:rFonts w:ascii="Times New Roman" w:hAnsi="Times New Roman" w:cs="Times New Roman"/>
          <w:sz w:val="24"/>
          <w:szCs w:val="24"/>
        </w:rPr>
        <w:t xml:space="preserve"> </w:t>
      </w:r>
    </w:p>
    <w:p w:rsidR="002104C5" w:rsidRPr="002104C5" w:rsidRDefault="002104C5" w:rsidP="002104C5"/>
    <w:p w:rsidR="000D0832" w:rsidRDefault="00E555A9" w:rsidP="000D0832">
      <w:pPr>
        <w:pStyle w:val="Heading1"/>
        <w:ind w:left="720"/>
        <w:rPr>
          <w:szCs w:val="24"/>
        </w:rPr>
      </w:pPr>
      <w:r>
        <w:rPr>
          <w:szCs w:val="24"/>
        </w:rPr>
        <w:t>David Petersen, president, called the meeting</w:t>
      </w:r>
      <w:r w:rsidR="00FF4097">
        <w:rPr>
          <w:szCs w:val="24"/>
        </w:rPr>
        <w:t xml:space="preserve"> </w:t>
      </w:r>
      <w:r>
        <w:rPr>
          <w:szCs w:val="24"/>
        </w:rPr>
        <w:t>to order at 9:</w:t>
      </w:r>
      <w:r w:rsidR="00E20603">
        <w:rPr>
          <w:szCs w:val="24"/>
        </w:rPr>
        <w:t>0</w:t>
      </w:r>
      <w:r w:rsidR="004B1108">
        <w:rPr>
          <w:szCs w:val="24"/>
        </w:rPr>
        <w:t>0</w:t>
      </w:r>
      <w:r>
        <w:rPr>
          <w:szCs w:val="24"/>
        </w:rPr>
        <w:t xml:space="preserve"> a.m. </w:t>
      </w:r>
      <w:r w:rsidR="00FF4097">
        <w:rPr>
          <w:szCs w:val="24"/>
        </w:rPr>
        <w:t>H</w:t>
      </w:r>
      <w:r w:rsidR="00004D08" w:rsidRPr="00D509BE">
        <w:rPr>
          <w:szCs w:val="24"/>
        </w:rPr>
        <w:t xml:space="preserve">omeowners present </w:t>
      </w:r>
      <w:r w:rsidR="00BD10CE">
        <w:rPr>
          <w:szCs w:val="24"/>
        </w:rPr>
        <w:t>were</w:t>
      </w:r>
      <w:r w:rsidR="007E34BF">
        <w:rPr>
          <w:szCs w:val="24"/>
        </w:rPr>
        <w:t xml:space="preserve"> </w:t>
      </w:r>
      <w:r w:rsidR="00AF5B80">
        <w:rPr>
          <w:szCs w:val="24"/>
        </w:rPr>
        <w:t>David Petersen (#11</w:t>
      </w:r>
      <w:r w:rsidR="000E6FF9">
        <w:rPr>
          <w:szCs w:val="24"/>
        </w:rPr>
        <w:t>22</w:t>
      </w:r>
      <w:r w:rsidR="00AF5B80">
        <w:rPr>
          <w:szCs w:val="24"/>
        </w:rPr>
        <w:t xml:space="preserve">), </w:t>
      </w:r>
      <w:r w:rsidR="007E34BF">
        <w:rPr>
          <w:szCs w:val="24"/>
        </w:rPr>
        <w:t>Ron Sedlack (unit # 1</w:t>
      </w:r>
      <w:r w:rsidR="00004D08" w:rsidRPr="00D509BE">
        <w:rPr>
          <w:szCs w:val="24"/>
        </w:rPr>
        <w:t>118)</w:t>
      </w:r>
      <w:r w:rsidR="00AF5B80">
        <w:rPr>
          <w:szCs w:val="24"/>
        </w:rPr>
        <w:t>, John and Karen Fritz (#1112)</w:t>
      </w:r>
      <w:r w:rsidR="00EE0F69">
        <w:rPr>
          <w:szCs w:val="24"/>
        </w:rPr>
        <w:t>.</w:t>
      </w:r>
      <w:r w:rsidR="00F710E8">
        <w:rPr>
          <w:szCs w:val="24"/>
        </w:rPr>
        <w:t xml:space="preserve">Anne </w:t>
      </w:r>
      <w:r w:rsidR="00AF5B80">
        <w:rPr>
          <w:szCs w:val="24"/>
        </w:rPr>
        <w:t xml:space="preserve">Stavig </w:t>
      </w:r>
      <w:r w:rsidR="005B3A90">
        <w:rPr>
          <w:szCs w:val="24"/>
        </w:rPr>
        <w:t>(</w:t>
      </w:r>
      <w:r w:rsidR="00004D08" w:rsidRPr="00D509BE">
        <w:rPr>
          <w:szCs w:val="24"/>
        </w:rPr>
        <w:t>unit #11</w:t>
      </w:r>
      <w:r w:rsidR="00AF5B80">
        <w:rPr>
          <w:szCs w:val="24"/>
        </w:rPr>
        <w:t>26</w:t>
      </w:r>
      <w:r w:rsidR="00004D08" w:rsidRPr="00D509BE">
        <w:rPr>
          <w:szCs w:val="24"/>
        </w:rPr>
        <w:t>)</w:t>
      </w:r>
      <w:r w:rsidR="0028044A">
        <w:rPr>
          <w:szCs w:val="24"/>
        </w:rPr>
        <w:t>,</w:t>
      </w:r>
      <w:r w:rsidR="00AF5B80">
        <w:rPr>
          <w:szCs w:val="24"/>
        </w:rPr>
        <w:t xml:space="preserve"> Dan Watson</w:t>
      </w:r>
      <w:r w:rsidR="0028044A">
        <w:rPr>
          <w:szCs w:val="24"/>
        </w:rPr>
        <w:t xml:space="preserve"> (</w:t>
      </w:r>
      <w:r w:rsidR="004F628C">
        <w:rPr>
          <w:szCs w:val="24"/>
        </w:rPr>
        <w:t>#111</w:t>
      </w:r>
      <w:r w:rsidR="00AF5B80">
        <w:rPr>
          <w:szCs w:val="24"/>
        </w:rPr>
        <w:t>0</w:t>
      </w:r>
      <w:r w:rsidR="004F628C">
        <w:rPr>
          <w:szCs w:val="24"/>
        </w:rPr>
        <w:t>)</w:t>
      </w:r>
      <w:r w:rsidR="0028044A">
        <w:rPr>
          <w:szCs w:val="24"/>
        </w:rPr>
        <w:t>,</w:t>
      </w:r>
      <w:r w:rsidR="004F628C">
        <w:rPr>
          <w:szCs w:val="24"/>
        </w:rPr>
        <w:t xml:space="preserve"> and </w:t>
      </w:r>
      <w:r w:rsidR="005E61E7">
        <w:rPr>
          <w:szCs w:val="24"/>
        </w:rPr>
        <w:t xml:space="preserve">Carol Sturman </w:t>
      </w:r>
      <w:r w:rsidR="002B0719">
        <w:rPr>
          <w:szCs w:val="24"/>
        </w:rPr>
        <w:t>(</w:t>
      </w:r>
      <w:r w:rsidR="00BE46EE">
        <w:rPr>
          <w:szCs w:val="24"/>
        </w:rPr>
        <w:t>1124)</w:t>
      </w:r>
      <w:r w:rsidR="00F710E8">
        <w:rPr>
          <w:szCs w:val="24"/>
        </w:rPr>
        <w:t xml:space="preserve"> </w:t>
      </w:r>
      <w:r w:rsidR="00BD10CE">
        <w:rPr>
          <w:szCs w:val="24"/>
        </w:rPr>
        <w:t>were present via proxy</w:t>
      </w:r>
      <w:r w:rsidR="00004D08" w:rsidRPr="00D509BE">
        <w:rPr>
          <w:szCs w:val="24"/>
        </w:rPr>
        <w:t>.</w:t>
      </w:r>
      <w:r w:rsidR="002F77DA">
        <w:rPr>
          <w:szCs w:val="24"/>
        </w:rPr>
        <w:t xml:space="preserve"> Also attending was</w:t>
      </w:r>
      <w:r w:rsidR="00004D08" w:rsidRPr="00D509BE">
        <w:rPr>
          <w:szCs w:val="24"/>
        </w:rPr>
        <w:t xml:space="preserve"> </w:t>
      </w:r>
      <w:smartTag w:uri="urn:schemas-microsoft-com:office:smarttags" w:element="PersonName">
        <w:r w:rsidR="00004D08" w:rsidRPr="00D509BE">
          <w:rPr>
            <w:szCs w:val="24"/>
          </w:rPr>
          <w:t>Bliss Property Management</w:t>
        </w:r>
      </w:smartTag>
      <w:r w:rsidR="00004D08" w:rsidRPr="00D509BE">
        <w:rPr>
          <w:szCs w:val="24"/>
        </w:rPr>
        <w:t xml:space="preserve"> (BPM) owner </w:t>
      </w:r>
      <w:smartTag w:uri="urn:schemas-microsoft-com:office:smarttags" w:element="PersonName">
        <w:r w:rsidR="00004D08" w:rsidRPr="00D509BE">
          <w:rPr>
            <w:szCs w:val="24"/>
          </w:rPr>
          <w:t>Carol C</w:t>
        </w:r>
      </w:smartTag>
      <w:r w:rsidR="00004D08" w:rsidRPr="00D509BE">
        <w:rPr>
          <w:szCs w:val="24"/>
        </w:rPr>
        <w:t>annon</w:t>
      </w:r>
      <w:r w:rsidR="000D0832">
        <w:rPr>
          <w:szCs w:val="24"/>
        </w:rPr>
        <w:t xml:space="preserve">. </w:t>
      </w:r>
    </w:p>
    <w:p w:rsidR="004F5DF2" w:rsidRDefault="004F5DF2" w:rsidP="004F5DF2"/>
    <w:p w:rsidR="004F5DF2" w:rsidRDefault="004F5DF2" w:rsidP="00AF5B80">
      <w:pPr>
        <w:rPr>
          <w:sz w:val="24"/>
          <w:szCs w:val="24"/>
        </w:rPr>
      </w:pPr>
      <w:r w:rsidRPr="004F5DF2">
        <w:rPr>
          <w:b/>
          <w:sz w:val="24"/>
          <w:szCs w:val="24"/>
        </w:rPr>
        <w:t xml:space="preserve">2. </w:t>
      </w:r>
      <w:r w:rsidRPr="004F5DF2">
        <w:rPr>
          <w:b/>
          <w:sz w:val="24"/>
          <w:szCs w:val="24"/>
        </w:rPr>
        <w:tab/>
        <w:t>Approval of the 201</w:t>
      </w:r>
      <w:r w:rsidR="0030095F">
        <w:rPr>
          <w:b/>
          <w:sz w:val="24"/>
          <w:szCs w:val="24"/>
        </w:rPr>
        <w:t>4</w:t>
      </w:r>
      <w:r w:rsidRPr="004F5DF2">
        <w:rPr>
          <w:b/>
          <w:sz w:val="24"/>
          <w:szCs w:val="24"/>
        </w:rPr>
        <w:t xml:space="preserve"> Annual Meeting Minutes -</w:t>
      </w:r>
      <w:r>
        <w:t xml:space="preserve"> </w:t>
      </w:r>
      <w:r w:rsidR="000D0832" w:rsidRPr="000D0832">
        <w:rPr>
          <w:sz w:val="24"/>
          <w:szCs w:val="24"/>
        </w:rPr>
        <w:t xml:space="preserve">The minutes of the Aug </w:t>
      </w:r>
      <w:r w:rsidR="00AF5B80">
        <w:rPr>
          <w:sz w:val="24"/>
          <w:szCs w:val="24"/>
        </w:rPr>
        <w:t>16, 2014</w:t>
      </w:r>
      <w:r w:rsidR="000D0832" w:rsidRPr="000D0832">
        <w:rPr>
          <w:sz w:val="24"/>
          <w:szCs w:val="24"/>
        </w:rPr>
        <w:t xml:space="preserve"> </w:t>
      </w:r>
      <w:r w:rsidR="002B0719">
        <w:rPr>
          <w:sz w:val="24"/>
          <w:szCs w:val="24"/>
        </w:rPr>
        <w:t xml:space="preserve">meeting </w:t>
      </w:r>
      <w:r w:rsidR="000D0832" w:rsidRPr="000D0832">
        <w:rPr>
          <w:sz w:val="24"/>
          <w:szCs w:val="24"/>
        </w:rPr>
        <w:t>were approved unanimousl</w:t>
      </w:r>
      <w:r>
        <w:rPr>
          <w:sz w:val="24"/>
          <w:szCs w:val="24"/>
        </w:rPr>
        <w:t>y</w:t>
      </w:r>
      <w:r w:rsidR="00EE0F69">
        <w:rPr>
          <w:sz w:val="24"/>
          <w:szCs w:val="24"/>
        </w:rPr>
        <w:t xml:space="preserve"> as distributed</w:t>
      </w:r>
      <w:r w:rsidR="00E25DF4">
        <w:rPr>
          <w:sz w:val="24"/>
          <w:szCs w:val="24"/>
        </w:rPr>
        <w:t xml:space="preserve"> earlier</w:t>
      </w:r>
      <w:r w:rsidR="00EE0F69">
        <w:rPr>
          <w:sz w:val="24"/>
          <w:szCs w:val="24"/>
        </w:rPr>
        <w:t>.</w:t>
      </w:r>
    </w:p>
    <w:p w:rsidR="004F5DF2" w:rsidRDefault="004F5DF2" w:rsidP="00AF5B80">
      <w:pPr>
        <w:rPr>
          <w:sz w:val="24"/>
          <w:szCs w:val="24"/>
        </w:rPr>
      </w:pPr>
    </w:p>
    <w:p w:rsidR="00AF5B80" w:rsidRPr="004F5DF2" w:rsidRDefault="004F5DF2" w:rsidP="00AF5B80">
      <w:proofErr w:type="gramStart"/>
      <w:r w:rsidRPr="004F5DF2">
        <w:rPr>
          <w:b/>
          <w:sz w:val="24"/>
          <w:szCs w:val="24"/>
        </w:rPr>
        <w:t xml:space="preserve">3 </w:t>
      </w:r>
      <w:r>
        <w:rPr>
          <w:b/>
          <w:sz w:val="24"/>
        </w:rPr>
        <w:t>.</w:t>
      </w:r>
      <w:proofErr w:type="gramEnd"/>
      <w:r>
        <w:rPr>
          <w:b/>
          <w:sz w:val="24"/>
        </w:rPr>
        <w:t xml:space="preserve"> </w:t>
      </w:r>
      <w:r>
        <w:rPr>
          <w:b/>
          <w:sz w:val="24"/>
        </w:rPr>
        <w:tab/>
      </w:r>
      <w:r w:rsidR="00AF5B80" w:rsidRPr="00BC4135">
        <w:rPr>
          <w:b/>
          <w:sz w:val="24"/>
        </w:rPr>
        <w:t xml:space="preserve">Financial Report </w:t>
      </w:r>
      <w:proofErr w:type="gramStart"/>
      <w:r w:rsidR="00AF5B80" w:rsidRPr="00BC4135">
        <w:rPr>
          <w:b/>
          <w:sz w:val="24"/>
        </w:rPr>
        <w:t xml:space="preserve">– </w:t>
      </w:r>
      <w:r w:rsidR="00AF5B80">
        <w:rPr>
          <w:b/>
          <w:sz w:val="24"/>
        </w:rPr>
        <w:t xml:space="preserve"> 7</w:t>
      </w:r>
      <w:proofErr w:type="gramEnd"/>
      <w:r w:rsidR="00AF5B80">
        <w:rPr>
          <w:b/>
          <w:sz w:val="24"/>
        </w:rPr>
        <w:t xml:space="preserve">/31/2015 </w:t>
      </w:r>
    </w:p>
    <w:p w:rsidR="00AF5B80" w:rsidRDefault="00AF5B80" w:rsidP="00AF5B80">
      <w:pPr>
        <w:rPr>
          <w:rFonts w:ascii="Arial" w:hAnsi="Arial" w:cs="Arial"/>
          <w:sz w:val="18"/>
          <w:szCs w:val="18"/>
        </w:rPr>
      </w:pPr>
      <w:r>
        <w:rPr>
          <w:sz w:val="24"/>
        </w:rPr>
        <w:t xml:space="preserve">Operating Cash is </w:t>
      </w:r>
      <w:r w:rsidR="00443606">
        <w:rPr>
          <w:sz w:val="24"/>
        </w:rPr>
        <w:t>$</w:t>
      </w:r>
      <w:r>
        <w:rPr>
          <w:sz w:val="24"/>
        </w:rPr>
        <w:t>6</w:t>
      </w:r>
      <w:r w:rsidR="00443606">
        <w:rPr>
          <w:sz w:val="24"/>
        </w:rPr>
        <w:t xml:space="preserve">34. </w:t>
      </w:r>
      <w:r>
        <w:rPr>
          <w:sz w:val="24"/>
        </w:rPr>
        <w:t xml:space="preserve">Savings/Reserve Account is $56,652. There are no units past due. </w:t>
      </w:r>
    </w:p>
    <w:p w:rsidR="00AF5B80" w:rsidRDefault="00AF5B80" w:rsidP="00AF5B80">
      <w:pPr>
        <w:rPr>
          <w:rFonts w:ascii="Arial" w:hAnsi="Arial" w:cs="Arial"/>
          <w:sz w:val="18"/>
          <w:szCs w:val="18"/>
        </w:rPr>
      </w:pPr>
    </w:p>
    <w:p w:rsidR="00AF5B80" w:rsidRPr="00BC4135" w:rsidRDefault="004F5DF2" w:rsidP="00AF5B80">
      <w:pPr>
        <w:rPr>
          <w:rFonts w:ascii="Arial" w:hAnsi="Arial" w:cs="Arial"/>
          <w:b/>
          <w:sz w:val="18"/>
          <w:szCs w:val="18"/>
        </w:rPr>
      </w:pPr>
      <w:r>
        <w:rPr>
          <w:b/>
          <w:sz w:val="24"/>
        </w:rPr>
        <w:t xml:space="preserve">4. </w:t>
      </w:r>
      <w:r w:rsidR="00AF5B80">
        <w:rPr>
          <w:b/>
          <w:sz w:val="24"/>
        </w:rPr>
        <w:t xml:space="preserve"> </w:t>
      </w:r>
      <w:r w:rsidR="00AF5B80">
        <w:rPr>
          <w:b/>
          <w:sz w:val="24"/>
        </w:rPr>
        <w:tab/>
      </w:r>
      <w:r w:rsidR="00AF5B80" w:rsidRPr="00BC4135">
        <w:rPr>
          <w:b/>
          <w:sz w:val="24"/>
        </w:rPr>
        <w:t xml:space="preserve">Repair and Maintenance Report – </w:t>
      </w:r>
    </w:p>
    <w:p w:rsidR="00AF5B80" w:rsidRDefault="00AF5B80" w:rsidP="00AF5B80">
      <w:pPr>
        <w:pStyle w:val="BodyText"/>
        <w:numPr>
          <w:ilvl w:val="0"/>
          <w:numId w:val="6"/>
        </w:numPr>
      </w:pPr>
      <w:r>
        <w:t>Repaving the driveway completed in June and area by dumpster was sealed to match. The retaining walls to be repaired.  This ended up over budget due to sealing the asphalt area by the dumpster to match driveway, retaining wall repairs, conduit repairs, and extensive work and water outlets in driveways and drainage flows.</w:t>
      </w:r>
    </w:p>
    <w:p w:rsidR="00AF5B80" w:rsidRDefault="00AF5B80" w:rsidP="00AF5B80">
      <w:pPr>
        <w:pStyle w:val="BodyText"/>
        <w:numPr>
          <w:ilvl w:val="0"/>
          <w:numId w:val="6"/>
        </w:numPr>
      </w:pPr>
      <w:r>
        <w:t>Siding repairs and deck repairs to garages and miscellaneous areas preparing for annual paint touchups schedule</w:t>
      </w:r>
      <w:r w:rsidR="00E25DF4">
        <w:t>d</w:t>
      </w:r>
      <w:r>
        <w:t xml:space="preserve"> for August. </w:t>
      </w:r>
    </w:p>
    <w:p w:rsidR="00AF5B80" w:rsidRDefault="00AF5B80" w:rsidP="00AF5B80">
      <w:pPr>
        <w:numPr>
          <w:ilvl w:val="0"/>
          <w:numId w:val="6"/>
        </w:numPr>
        <w:rPr>
          <w:sz w:val="24"/>
          <w:szCs w:val="24"/>
        </w:rPr>
      </w:pPr>
      <w:r>
        <w:rPr>
          <w:sz w:val="24"/>
          <w:szCs w:val="24"/>
        </w:rPr>
        <w:t xml:space="preserve">Turner Morris inspected the roof and made repairs to shingles and heat tapes. </w:t>
      </w:r>
      <w:r w:rsidR="00A87315">
        <w:rPr>
          <w:sz w:val="24"/>
          <w:szCs w:val="24"/>
        </w:rPr>
        <w:t xml:space="preserve">They continue to do these repairs every year. </w:t>
      </w:r>
    </w:p>
    <w:p w:rsidR="00781AD2" w:rsidRDefault="00AF5B80" w:rsidP="00AF5B80">
      <w:pPr>
        <w:numPr>
          <w:ilvl w:val="0"/>
          <w:numId w:val="6"/>
        </w:numPr>
        <w:rPr>
          <w:sz w:val="24"/>
          <w:szCs w:val="24"/>
        </w:rPr>
      </w:pPr>
      <w:r>
        <w:rPr>
          <w:sz w:val="24"/>
          <w:szCs w:val="24"/>
        </w:rPr>
        <w:t>We have requested an updated roofing bid from Turner Morris to begin planning for a 2017 re-roofing project</w:t>
      </w:r>
      <w:bookmarkStart w:id="0" w:name="_GoBack"/>
      <w:bookmarkEnd w:id="0"/>
      <w:r>
        <w:rPr>
          <w:sz w:val="24"/>
          <w:szCs w:val="24"/>
        </w:rPr>
        <w:t>. The current bid is for $100,000</w:t>
      </w:r>
      <w:r w:rsidR="00E25DF4">
        <w:rPr>
          <w:sz w:val="24"/>
          <w:szCs w:val="24"/>
        </w:rPr>
        <w:t>, which</w:t>
      </w:r>
      <w:r>
        <w:rPr>
          <w:sz w:val="24"/>
          <w:szCs w:val="24"/>
        </w:rPr>
        <w:t xml:space="preserve"> is about 5 years old.</w:t>
      </w:r>
      <w:r w:rsidR="008D059B">
        <w:rPr>
          <w:sz w:val="24"/>
          <w:szCs w:val="24"/>
        </w:rPr>
        <w:t xml:space="preserve"> </w:t>
      </w:r>
      <w:r>
        <w:rPr>
          <w:sz w:val="24"/>
          <w:szCs w:val="24"/>
        </w:rPr>
        <w:t>Turner</w:t>
      </w:r>
      <w:r w:rsidR="00781AD2">
        <w:rPr>
          <w:sz w:val="24"/>
          <w:szCs w:val="24"/>
        </w:rPr>
        <w:t xml:space="preserve"> Morris feels the current cost </w:t>
      </w:r>
      <w:r>
        <w:rPr>
          <w:sz w:val="24"/>
          <w:szCs w:val="24"/>
        </w:rPr>
        <w:t xml:space="preserve">would be10-15% higher or $110,000 to $115,000. </w:t>
      </w:r>
    </w:p>
    <w:p w:rsidR="00AF5B80" w:rsidRPr="00231527" w:rsidRDefault="00781AD2" w:rsidP="008D059B">
      <w:pPr>
        <w:ind w:left="360"/>
        <w:rPr>
          <w:sz w:val="24"/>
          <w:szCs w:val="24"/>
        </w:rPr>
      </w:pPr>
      <w:r>
        <w:rPr>
          <w:sz w:val="24"/>
          <w:szCs w:val="24"/>
        </w:rPr>
        <w:t xml:space="preserve">The members present discussed </w:t>
      </w:r>
      <w:r w:rsidR="00B406DF">
        <w:rPr>
          <w:sz w:val="24"/>
          <w:szCs w:val="24"/>
        </w:rPr>
        <w:t>the funding and want Bliss to continue to research the funding options.</w:t>
      </w:r>
      <w:r w:rsidR="008D059B">
        <w:rPr>
          <w:sz w:val="24"/>
          <w:szCs w:val="24"/>
        </w:rPr>
        <w:t xml:space="preserve"> Members </w:t>
      </w:r>
      <w:r w:rsidR="00B406DF">
        <w:rPr>
          <w:sz w:val="24"/>
          <w:szCs w:val="24"/>
        </w:rPr>
        <w:t>present would like the HOA to take out a loan then owners can either pay their portion in one installment with no interest or participate in the loan program and pay the interest.</w:t>
      </w:r>
      <w:r w:rsidR="008D059B">
        <w:rPr>
          <w:sz w:val="24"/>
          <w:szCs w:val="24"/>
        </w:rPr>
        <w:t xml:space="preserve"> </w:t>
      </w:r>
      <w:proofErr w:type="gramStart"/>
      <w:r w:rsidR="00B406DF">
        <w:rPr>
          <w:sz w:val="24"/>
          <w:szCs w:val="24"/>
        </w:rPr>
        <w:t>embers</w:t>
      </w:r>
      <w:proofErr w:type="gramEnd"/>
      <w:r w:rsidR="00B406DF">
        <w:rPr>
          <w:sz w:val="24"/>
          <w:szCs w:val="24"/>
        </w:rPr>
        <w:t xml:space="preserve"> present agreed to </w:t>
      </w:r>
      <w:r w:rsidR="00AF5B80">
        <w:rPr>
          <w:sz w:val="24"/>
          <w:szCs w:val="24"/>
        </w:rPr>
        <w:t>impose a $2,000/unit assessment this year,</w:t>
      </w:r>
      <w:r w:rsidR="00E25DF4">
        <w:rPr>
          <w:sz w:val="24"/>
          <w:szCs w:val="24"/>
        </w:rPr>
        <w:t xml:space="preserve"> which means High Timber will</w:t>
      </w:r>
      <w:r w:rsidR="00AF5B80">
        <w:rPr>
          <w:sz w:val="24"/>
          <w:szCs w:val="24"/>
        </w:rPr>
        <w:t xml:space="preserve"> </w:t>
      </w:r>
      <w:proofErr w:type="spellStart"/>
      <w:r w:rsidR="00E25DF4">
        <w:rPr>
          <w:sz w:val="24"/>
          <w:szCs w:val="24"/>
        </w:rPr>
        <w:t>will</w:t>
      </w:r>
      <w:proofErr w:type="spellEnd"/>
      <w:r w:rsidR="00E25DF4">
        <w:rPr>
          <w:sz w:val="24"/>
          <w:szCs w:val="24"/>
        </w:rPr>
        <w:t xml:space="preserve"> </w:t>
      </w:r>
      <w:r w:rsidR="00AF5B80">
        <w:rPr>
          <w:sz w:val="24"/>
          <w:szCs w:val="24"/>
        </w:rPr>
        <w:t xml:space="preserve">increase </w:t>
      </w:r>
      <w:r w:rsidR="00E25DF4">
        <w:rPr>
          <w:sz w:val="24"/>
          <w:szCs w:val="24"/>
        </w:rPr>
        <w:t xml:space="preserve">its </w:t>
      </w:r>
      <w:r w:rsidR="00AF5B80">
        <w:rPr>
          <w:sz w:val="24"/>
          <w:szCs w:val="24"/>
        </w:rPr>
        <w:t>reserves to almost $80,000 First Bank quoted rates for this as generally 4-5% and amortized 3-5 years. Special assessments would be set up to pay for these payments including interest</w:t>
      </w:r>
      <w:r w:rsidR="008D059B">
        <w:rPr>
          <w:sz w:val="24"/>
          <w:szCs w:val="24"/>
        </w:rPr>
        <w:t xml:space="preserve"> (for those owners who do not pay their portion in one installment. </w:t>
      </w:r>
    </w:p>
    <w:p w:rsidR="00AF5B80" w:rsidRDefault="00AF5B80" w:rsidP="00AF5B80">
      <w:pPr>
        <w:pStyle w:val="BodyText"/>
        <w:numPr>
          <w:ilvl w:val="0"/>
          <w:numId w:val="6"/>
        </w:numPr>
      </w:pPr>
      <w:r>
        <w:t xml:space="preserve">Painters and contractors say the siding still looks good and the paint touchups have definitely extended the life of the siding.   </w:t>
      </w:r>
    </w:p>
    <w:p w:rsidR="00AF5B80" w:rsidRDefault="00AF5B80" w:rsidP="00AF5B80">
      <w:pPr>
        <w:numPr>
          <w:ilvl w:val="0"/>
          <w:numId w:val="6"/>
        </w:numPr>
        <w:rPr>
          <w:sz w:val="24"/>
          <w:szCs w:val="24"/>
        </w:rPr>
      </w:pPr>
      <w:r>
        <w:rPr>
          <w:sz w:val="24"/>
          <w:szCs w:val="24"/>
        </w:rPr>
        <w:t xml:space="preserve">Ceres Landscaping – continues general clean up of landscaping $650 per year.  </w:t>
      </w:r>
    </w:p>
    <w:p w:rsidR="008B7219" w:rsidRDefault="008B7219" w:rsidP="008B7219">
      <w:pPr>
        <w:pStyle w:val="BodyText"/>
        <w:ind w:left="360"/>
      </w:pPr>
      <w:r>
        <w:t xml:space="preserve">Ron noted that a dead tree at the end of the driveway needs to be cut down. Bliss will see if the landscaper will cut it down and cut it into fireplace lengths for the Fritz’s to </w:t>
      </w:r>
      <w:r w:rsidRPr="00F675CE">
        <w:t>use</w:t>
      </w:r>
      <w:r>
        <w:t xml:space="preserve"> for burning. </w:t>
      </w:r>
      <w:r w:rsidR="006626F4">
        <w:t xml:space="preserve">The members present would also like to see more “bad daisy” weed control. </w:t>
      </w:r>
    </w:p>
    <w:p w:rsidR="00AF5B80" w:rsidRDefault="00AF5B80" w:rsidP="00AF5B80">
      <w:pPr>
        <w:numPr>
          <w:ilvl w:val="0"/>
          <w:numId w:val="6"/>
        </w:numPr>
        <w:rPr>
          <w:sz w:val="24"/>
          <w:szCs w:val="24"/>
        </w:rPr>
      </w:pPr>
      <w:r>
        <w:rPr>
          <w:sz w:val="24"/>
          <w:szCs w:val="24"/>
        </w:rPr>
        <w:t xml:space="preserve">Insurance Rates – these were lowered this year by $500 per month due to no claims for 3 years. </w:t>
      </w:r>
      <w:r w:rsidR="008B7219">
        <w:rPr>
          <w:sz w:val="24"/>
          <w:szCs w:val="24"/>
        </w:rPr>
        <w:t xml:space="preserve">Bliss continually researches cheaper insurance rates for High Timber. </w:t>
      </w:r>
    </w:p>
    <w:p w:rsidR="006F4D0C" w:rsidRDefault="006F4D0C" w:rsidP="006F4D0C">
      <w:pPr>
        <w:ind w:left="360"/>
        <w:rPr>
          <w:sz w:val="24"/>
          <w:szCs w:val="24"/>
        </w:rPr>
      </w:pPr>
      <w:r>
        <w:rPr>
          <w:sz w:val="24"/>
          <w:szCs w:val="24"/>
        </w:rPr>
        <w:t xml:space="preserve">Insurance Reminder - </w:t>
      </w:r>
      <w:r w:rsidRPr="00722782">
        <w:rPr>
          <w:sz w:val="24"/>
          <w:szCs w:val="24"/>
        </w:rPr>
        <w:t>The members present</w:t>
      </w:r>
      <w:r>
        <w:rPr>
          <w:sz w:val="24"/>
          <w:szCs w:val="24"/>
        </w:rPr>
        <w:t xml:space="preserve"> wanted to remind owners </w:t>
      </w:r>
      <w:r w:rsidRPr="00722782">
        <w:rPr>
          <w:sz w:val="24"/>
          <w:szCs w:val="24"/>
        </w:rPr>
        <w:t xml:space="preserve">that </w:t>
      </w:r>
      <w:r>
        <w:rPr>
          <w:sz w:val="24"/>
          <w:szCs w:val="24"/>
        </w:rPr>
        <w:t xml:space="preserve">they can be held responsible </w:t>
      </w:r>
      <w:r w:rsidRPr="00722782">
        <w:rPr>
          <w:sz w:val="24"/>
          <w:szCs w:val="24"/>
        </w:rPr>
        <w:t xml:space="preserve">for the $10,000 insurance deductible from the HOA to an individual owner when the owner or a tenant of the unit has not maintained an appropriate temperature inside the unit with the result that pipes freeze and there is major water damage. An example of an owner or tenant being negligent would be not setting the thermostat high enough in cold weather (at least during the winter “heating season October 15 to May 15”) or not </w:t>
      </w:r>
      <w:r>
        <w:rPr>
          <w:sz w:val="24"/>
          <w:szCs w:val="24"/>
        </w:rPr>
        <w:t>replacing dys</w:t>
      </w:r>
      <w:r w:rsidRPr="00722782">
        <w:rPr>
          <w:sz w:val="24"/>
          <w:szCs w:val="24"/>
        </w:rPr>
        <w:t>functional heaters</w:t>
      </w:r>
      <w:r>
        <w:rPr>
          <w:sz w:val="24"/>
          <w:szCs w:val="24"/>
        </w:rPr>
        <w:t xml:space="preserve">. </w:t>
      </w:r>
      <w:r w:rsidRPr="00722782">
        <w:rPr>
          <w:sz w:val="24"/>
          <w:szCs w:val="24"/>
        </w:rPr>
        <w:t xml:space="preserve"> (The HOA understands that some frozen pipes cannot be avoided, </w:t>
      </w:r>
      <w:r w:rsidRPr="00722782">
        <w:rPr>
          <w:sz w:val="24"/>
          <w:szCs w:val="24"/>
        </w:rPr>
        <w:lastRenderedPageBreak/>
        <w:t xml:space="preserve">e.g., unknown to the owner or resident, the electricity goes out and the pipes freeze.) There would continue to be cases in which the HOA would pay the $10,000 deductible, e.g., if the roof leaks or if there is an exterior fire. </w:t>
      </w:r>
      <w:r>
        <w:rPr>
          <w:sz w:val="24"/>
          <w:szCs w:val="24"/>
        </w:rPr>
        <w:t>Owners should be able to add the $10,000 deductible liability to their individual homeowners’ insurance for a nominal fee that would be much less than the HOA paying $10,000.   (For example, State Farm – which holds the High Timber HOA insurance - provides this type of coverage)</w:t>
      </w:r>
    </w:p>
    <w:p w:rsidR="008B7219" w:rsidRPr="008D059B" w:rsidRDefault="00AF5B80" w:rsidP="008B7219">
      <w:pPr>
        <w:numPr>
          <w:ilvl w:val="0"/>
          <w:numId w:val="6"/>
        </w:numPr>
        <w:rPr>
          <w:sz w:val="24"/>
          <w:szCs w:val="24"/>
        </w:rPr>
      </w:pPr>
      <w:r>
        <w:rPr>
          <w:sz w:val="24"/>
          <w:szCs w:val="24"/>
        </w:rPr>
        <w:t>Fire Protection budget overage</w:t>
      </w:r>
      <w:r w:rsidR="000E6FF9">
        <w:rPr>
          <w:sz w:val="24"/>
          <w:szCs w:val="24"/>
        </w:rPr>
        <w:t xml:space="preserve"> was</w:t>
      </w:r>
      <w:r>
        <w:rPr>
          <w:sz w:val="24"/>
          <w:szCs w:val="24"/>
        </w:rPr>
        <w:t xml:space="preserve"> due to </w:t>
      </w:r>
      <w:r w:rsidR="000E6FF9">
        <w:rPr>
          <w:sz w:val="24"/>
          <w:szCs w:val="24"/>
        </w:rPr>
        <w:t>our prior provider going out of business.</w:t>
      </w:r>
      <w:r>
        <w:rPr>
          <w:sz w:val="24"/>
          <w:szCs w:val="24"/>
        </w:rPr>
        <w:t xml:space="preserve"> The new company </w:t>
      </w:r>
      <w:r w:rsidR="000E6FF9">
        <w:rPr>
          <w:sz w:val="24"/>
          <w:szCs w:val="24"/>
        </w:rPr>
        <w:t xml:space="preserve">is </w:t>
      </w:r>
      <w:r>
        <w:rPr>
          <w:sz w:val="24"/>
          <w:szCs w:val="24"/>
        </w:rPr>
        <w:t>much more reliable</w:t>
      </w:r>
      <w:r w:rsidR="000E6FF9">
        <w:rPr>
          <w:sz w:val="24"/>
          <w:szCs w:val="24"/>
        </w:rPr>
        <w:t>;</w:t>
      </w:r>
      <w:r>
        <w:rPr>
          <w:sz w:val="24"/>
          <w:szCs w:val="24"/>
        </w:rPr>
        <w:t xml:space="preserve"> they updated all fire extinguishers. </w:t>
      </w:r>
      <w:r w:rsidR="00C20A92">
        <w:rPr>
          <w:sz w:val="24"/>
          <w:szCs w:val="24"/>
        </w:rPr>
        <w:t xml:space="preserve">The </w:t>
      </w:r>
      <w:r w:rsidR="008B7219" w:rsidRPr="008D059B">
        <w:rPr>
          <w:sz w:val="24"/>
          <w:szCs w:val="24"/>
        </w:rPr>
        <w:t>group discussed basement heaters and</w:t>
      </w:r>
      <w:r w:rsidR="000E6FF9" w:rsidRPr="008D059B">
        <w:rPr>
          <w:sz w:val="24"/>
          <w:szCs w:val="24"/>
        </w:rPr>
        <w:t xml:space="preserve"> suggested</w:t>
      </w:r>
      <w:r w:rsidR="008B7219" w:rsidRPr="008D059B">
        <w:rPr>
          <w:sz w:val="24"/>
          <w:szCs w:val="24"/>
        </w:rPr>
        <w:t xml:space="preserve"> that all owners should inspect the heaters in their crawl spaces. </w:t>
      </w:r>
    </w:p>
    <w:p w:rsidR="00856C65" w:rsidRDefault="008B7219" w:rsidP="006F4D0C">
      <w:pPr>
        <w:ind w:left="360" w:firstLine="360"/>
        <w:rPr>
          <w:sz w:val="24"/>
          <w:szCs w:val="24"/>
        </w:rPr>
      </w:pPr>
      <w:r w:rsidRPr="008D059B">
        <w:rPr>
          <w:sz w:val="24"/>
          <w:szCs w:val="24"/>
        </w:rPr>
        <w:t xml:space="preserve">John and Karen Fritz (new owners in #1112) had a baseboard </w:t>
      </w:r>
      <w:r w:rsidR="000E6FF9" w:rsidRPr="008D059B">
        <w:rPr>
          <w:sz w:val="24"/>
          <w:szCs w:val="24"/>
        </w:rPr>
        <w:t>heater that was not working properly.  It turned out to hav</w:t>
      </w:r>
      <w:r w:rsidR="000E6FF9">
        <w:rPr>
          <w:sz w:val="24"/>
          <w:szCs w:val="24"/>
        </w:rPr>
        <w:t>e</w:t>
      </w:r>
      <w:r w:rsidR="000E6FF9" w:rsidRPr="008D059B">
        <w:rPr>
          <w:sz w:val="24"/>
          <w:szCs w:val="24"/>
        </w:rPr>
        <w:t xml:space="preserve"> an old sock inside.  </w:t>
      </w:r>
      <w:r w:rsidR="008833F3" w:rsidRPr="008D059B">
        <w:rPr>
          <w:sz w:val="24"/>
          <w:szCs w:val="24"/>
        </w:rPr>
        <w:t xml:space="preserve">. </w:t>
      </w:r>
      <w:r w:rsidR="000E6FF9" w:rsidRPr="008D059B">
        <w:rPr>
          <w:sz w:val="24"/>
          <w:szCs w:val="24"/>
        </w:rPr>
        <w:t>David Petersen a</w:t>
      </w:r>
      <w:r w:rsidR="000E6FF9">
        <w:rPr>
          <w:sz w:val="24"/>
          <w:szCs w:val="24"/>
        </w:rPr>
        <w:t xml:space="preserve">nd Sara Myers (#1122) had a baseboard heater that arced, showering the area with sparks and an explosion. </w:t>
      </w:r>
      <w:r>
        <w:rPr>
          <w:sz w:val="24"/>
          <w:szCs w:val="24"/>
        </w:rPr>
        <w:t xml:space="preserve">The </w:t>
      </w:r>
      <w:proofErr w:type="gramStart"/>
      <w:r>
        <w:rPr>
          <w:sz w:val="24"/>
          <w:szCs w:val="24"/>
        </w:rPr>
        <w:t>electrici</w:t>
      </w:r>
      <w:r w:rsidR="000E6FF9">
        <w:rPr>
          <w:sz w:val="24"/>
          <w:szCs w:val="24"/>
        </w:rPr>
        <w:t xml:space="preserve">an </w:t>
      </w:r>
      <w:r>
        <w:rPr>
          <w:sz w:val="24"/>
          <w:szCs w:val="24"/>
        </w:rPr>
        <w:t xml:space="preserve"> </w:t>
      </w:r>
      <w:r w:rsidR="008833F3">
        <w:rPr>
          <w:sz w:val="24"/>
          <w:szCs w:val="24"/>
        </w:rPr>
        <w:t>replaced</w:t>
      </w:r>
      <w:proofErr w:type="gramEnd"/>
      <w:r w:rsidR="008833F3">
        <w:rPr>
          <w:sz w:val="24"/>
          <w:szCs w:val="24"/>
        </w:rPr>
        <w:t xml:space="preserve"> its</w:t>
      </w:r>
      <w:r>
        <w:rPr>
          <w:sz w:val="24"/>
          <w:szCs w:val="24"/>
        </w:rPr>
        <w:t xml:space="preserve"> “jumper cable</w:t>
      </w:r>
      <w:r w:rsidR="000E6FF9">
        <w:rPr>
          <w:sz w:val="24"/>
          <w:szCs w:val="24"/>
        </w:rPr>
        <w:t>,</w:t>
      </w:r>
      <w:r>
        <w:rPr>
          <w:sz w:val="24"/>
          <w:szCs w:val="24"/>
        </w:rPr>
        <w:t>”</w:t>
      </w:r>
      <w:r w:rsidR="008833F3">
        <w:rPr>
          <w:sz w:val="24"/>
          <w:szCs w:val="24"/>
        </w:rPr>
        <w:t xml:space="preserve"> which was not an expensive fix. </w:t>
      </w:r>
      <w:r>
        <w:rPr>
          <w:sz w:val="24"/>
          <w:szCs w:val="24"/>
        </w:rPr>
        <w:t xml:space="preserve">  </w:t>
      </w:r>
    </w:p>
    <w:p w:rsidR="00856C65" w:rsidRDefault="00856C65" w:rsidP="008B7219">
      <w:pPr>
        <w:rPr>
          <w:sz w:val="24"/>
          <w:szCs w:val="24"/>
        </w:rPr>
      </w:pPr>
    </w:p>
    <w:p w:rsidR="008B7219" w:rsidRDefault="008B7219" w:rsidP="008B7219">
      <w:pPr>
        <w:rPr>
          <w:sz w:val="24"/>
          <w:szCs w:val="24"/>
        </w:rPr>
      </w:pPr>
      <w:r w:rsidRPr="00856C65">
        <w:rPr>
          <w:b/>
          <w:sz w:val="24"/>
          <w:szCs w:val="24"/>
        </w:rPr>
        <w:t xml:space="preserve">Members present </w:t>
      </w:r>
      <w:r w:rsidR="00856C65" w:rsidRPr="00856C65">
        <w:rPr>
          <w:b/>
          <w:sz w:val="24"/>
          <w:szCs w:val="24"/>
        </w:rPr>
        <w:t xml:space="preserve">voted to have the HOA hire an electrician to inspect all baseboard heaters. They will replace these parts and update heaters as necessary and the </w:t>
      </w:r>
      <w:r w:rsidR="006F4D0C">
        <w:rPr>
          <w:b/>
          <w:sz w:val="24"/>
          <w:szCs w:val="24"/>
        </w:rPr>
        <w:t>electrical contractor</w:t>
      </w:r>
      <w:r w:rsidR="00856C65" w:rsidRPr="00856C65">
        <w:rPr>
          <w:b/>
          <w:sz w:val="24"/>
          <w:szCs w:val="24"/>
        </w:rPr>
        <w:t xml:space="preserve"> will bill individual owners.</w:t>
      </w:r>
      <w:r w:rsidR="00856C65">
        <w:rPr>
          <w:sz w:val="24"/>
          <w:szCs w:val="24"/>
        </w:rPr>
        <w:t xml:space="preserve"> </w:t>
      </w:r>
    </w:p>
    <w:p w:rsidR="008833F3" w:rsidRDefault="008833F3" w:rsidP="008B7219">
      <w:pPr>
        <w:rPr>
          <w:sz w:val="24"/>
          <w:szCs w:val="24"/>
        </w:rPr>
      </w:pPr>
    </w:p>
    <w:p w:rsidR="008833F3" w:rsidRPr="006F4D0C" w:rsidRDefault="008833F3" w:rsidP="008B7219">
      <w:pPr>
        <w:rPr>
          <w:b/>
          <w:sz w:val="24"/>
          <w:szCs w:val="24"/>
        </w:rPr>
      </w:pPr>
      <w:r w:rsidRPr="006F4D0C">
        <w:rPr>
          <w:b/>
          <w:sz w:val="24"/>
          <w:szCs w:val="24"/>
        </w:rPr>
        <w:t xml:space="preserve">Chimney sweeping </w:t>
      </w:r>
      <w:r w:rsidR="00731877" w:rsidRPr="006F4D0C">
        <w:rPr>
          <w:b/>
          <w:sz w:val="24"/>
          <w:szCs w:val="24"/>
        </w:rPr>
        <w:t xml:space="preserve">– the chimney s will be swept this year and Bliss will poll the owners who use the chimneys and need the chimneys swept. Units 1118 and 1122 do not need their chimneys swept. </w:t>
      </w:r>
    </w:p>
    <w:p w:rsidR="00731877" w:rsidRDefault="00731877" w:rsidP="008B7219">
      <w:pPr>
        <w:rPr>
          <w:sz w:val="24"/>
          <w:szCs w:val="24"/>
        </w:rPr>
      </w:pPr>
    </w:p>
    <w:p w:rsidR="00731877" w:rsidRPr="00731877" w:rsidRDefault="00731877" w:rsidP="008B7219">
      <w:pPr>
        <w:rPr>
          <w:b/>
          <w:sz w:val="24"/>
          <w:szCs w:val="24"/>
        </w:rPr>
      </w:pPr>
      <w:r w:rsidRPr="00731877">
        <w:rPr>
          <w:b/>
          <w:sz w:val="24"/>
          <w:szCs w:val="24"/>
        </w:rPr>
        <w:t xml:space="preserve">Please email Carol and let her know if you have been using your fireplace at all and it needs to be swept and inspected. This is no charge to the owners and minimal time in each unit. </w:t>
      </w:r>
    </w:p>
    <w:p w:rsidR="00856C65" w:rsidRDefault="00856C65" w:rsidP="008B7219">
      <w:pPr>
        <w:rPr>
          <w:sz w:val="24"/>
          <w:szCs w:val="24"/>
        </w:rPr>
      </w:pPr>
    </w:p>
    <w:p w:rsidR="00AF5B80" w:rsidRDefault="00AF5B80" w:rsidP="00AF5B80">
      <w:pPr>
        <w:numPr>
          <w:ilvl w:val="0"/>
          <w:numId w:val="6"/>
        </w:numPr>
        <w:rPr>
          <w:sz w:val="24"/>
          <w:szCs w:val="24"/>
        </w:rPr>
      </w:pPr>
      <w:r>
        <w:rPr>
          <w:sz w:val="24"/>
          <w:szCs w:val="24"/>
        </w:rPr>
        <w:t>Continue to review the siding replacement</w:t>
      </w:r>
      <w:r w:rsidR="00731877">
        <w:rPr>
          <w:sz w:val="24"/>
          <w:szCs w:val="24"/>
        </w:rPr>
        <w:t>- Carol will continue to research re-siding prices and possible residing the</w:t>
      </w:r>
      <w:r w:rsidR="00C20A92">
        <w:rPr>
          <w:sz w:val="24"/>
          <w:szCs w:val="24"/>
        </w:rPr>
        <w:t xml:space="preserve"> </w:t>
      </w:r>
      <w:r w:rsidR="00731877">
        <w:rPr>
          <w:sz w:val="24"/>
          <w:szCs w:val="24"/>
        </w:rPr>
        <w:t xml:space="preserve">south side of the garage building. </w:t>
      </w:r>
    </w:p>
    <w:p w:rsidR="00731877" w:rsidRDefault="00731877" w:rsidP="00731877">
      <w:pPr>
        <w:ind w:left="360"/>
        <w:rPr>
          <w:sz w:val="24"/>
          <w:szCs w:val="24"/>
        </w:rPr>
      </w:pPr>
    </w:p>
    <w:p w:rsidR="00731877" w:rsidRDefault="00AF5B80" w:rsidP="006626F4">
      <w:pPr>
        <w:numPr>
          <w:ilvl w:val="0"/>
          <w:numId w:val="6"/>
        </w:numPr>
        <w:ind w:left="720" w:hanging="720"/>
        <w:rPr>
          <w:sz w:val="24"/>
          <w:szCs w:val="24"/>
        </w:rPr>
      </w:pPr>
      <w:r w:rsidRPr="00731877">
        <w:rPr>
          <w:sz w:val="24"/>
          <w:szCs w:val="24"/>
        </w:rPr>
        <w:t>Working on getting new, cleaner dumpster and working on the HT trash rates with Waste Management</w:t>
      </w:r>
      <w:r w:rsidR="00731877">
        <w:rPr>
          <w:sz w:val="24"/>
          <w:szCs w:val="24"/>
        </w:rPr>
        <w:t>.</w:t>
      </w:r>
      <w:r w:rsidRPr="00731877">
        <w:rPr>
          <w:sz w:val="24"/>
          <w:szCs w:val="24"/>
        </w:rPr>
        <w:t xml:space="preserve">  </w:t>
      </w:r>
    </w:p>
    <w:p w:rsidR="00731877" w:rsidRDefault="00731877" w:rsidP="00731877">
      <w:pPr>
        <w:ind w:left="720"/>
        <w:rPr>
          <w:sz w:val="24"/>
          <w:szCs w:val="24"/>
        </w:rPr>
      </w:pPr>
    </w:p>
    <w:p w:rsidR="006626F4" w:rsidRDefault="006626F4" w:rsidP="00731877">
      <w:pPr>
        <w:ind w:left="720"/>
        <w:rPr>
          <w:sz w:val="24"/>
          <w:szCs w:val="24"/>
        </w:rPr>
      </w:pPr>
      <w:r w:rsidRPr="00731877">
        <w:rPr>
          <w:sz w:val="24"/>
          <w:szCs w:val="24"/>
        </w:rPr>
        <w:t>Members present also discussed that High Timber’s dumpster is constantly being “poached”. Bliss will continue to work on getting a new dumpster with “Fined for Illegal Dumping Sign”. This dumpster is very easily poached since it is not enclosed. The HOA has researched costs and locations</w:t>
      </w:r>
      <w:r w:rsidR="00731877">
        <w:rPr>
          <w:sz w:val="24"/>
          <w:szCs w:val="24"/>
        </w:rPr>
        <w:t xml:space="preserve"> for an enclosed dumpster building</w:t>
      </w:r>
      <w:r w:rsidRPr="00731877">
        <w:rPr>
          <w:sz w:val="24"/>
          <w:szCs w:val="24"/>
        </w:rPr>
        <w:t xml:space="preserve"> in the past and </w:t>
      </w:r>
      <w:r w:rsidR="000E6FF9">
        <w:rPr>
          <w:sz w:val="24"/>
          <w:szCs w:val="24"/>
        </w:rPr>
        <w:t xml:space="preserve">determined that it would </w:t>
      </w:r>
      <w:r w:rsidRPr="00731877">
        <w:rPr>
          <w:sz w:val="24"/>
          <w:szCs w:val="24"/>
        </w:rPr>
        <w:t xml:space="preserve">has not be cost effective to do this.  </w:t>
      </w:r>
    </w:p>
    <w:p w:rsidR="00731877" w:rsidRDefault="00731877" w:rsidP="00731877">
      <w:pPr>
        <w:ind w:left="720"/>
        <w:rPr>
          <w:sz w:val="24"/>
          <w:szCs w:val="24"/>
        </w:rPr>
      </w:pPr>
    </w:p>
    <w:p w:rsidR="00731877" w:rsidRDefault="00731877" w:rsidP="00731877">
      <w:pPr>
        <w:ind w:left="720"/>
        <w:rPr>
          <w:sz w:val="24"/>
          <w:szCs w:val="24"/>
        </w:rPr>
      </w:pPr>
      <w:r>
        <w:rPr>
          <w:sz w:val="24"/>
          <w:szCs w:val="24"/>
        </w:rPr>
        <w:t xml:space="preserve">Members present wanted to remind all owners and their guests and tenants </w:t>
      </w:r>
      <w:r w:rsidR="000E6FF9">
        <w:rPr>
          <w:sz w:val="24"/>
          <w:szCs w:val="24"/>
        </w:rPr>
        <w:t xml:space="preserve">Not </w:t>
      </w:r>
      <w:r>
        <w:rPr>
          <w:sz w:val="24"/>
          <w:szCs w:val="24"/>
        </w:rPr>
        <w:t xml:space="preserve">to park on the common driveway and </w:t>
      </w:r>
      <w:r w:rsidR="000E6FF9">
        <w:rPr>
          <w:sz w:val="24"/>
          <w:szCs w:val="24"/>
        </w:rPr>
        <w:t xml:space="preserve">Not </w:t>
      </w:r>
      <w:r>
        <w:rPr>
          <w:sz w:val="24"/>
          <w:szCs w:val="24"/>
        </w:rPr>
        <w:t xml:space="preserve">to </w:t>
      </w:r>
      <w:proofErr w:type="gramStart"/>
      <w:r>
        <w:rPr>
          <w:sz w:val="24"/>
          <w:szCs w:val="24"/>
        </w:rPr>
        <w:t>NOT  large</w:t>
      </w:r>
      <w:proofErr w:type="gramEnd"/>
      <w:r>
        <w:rPr>
          <w:sz w:val="24"/>
          <w:szCs w:val="24"/>
        </w:rPr>
        <w:t xml:space="preserve"> items such as appliances, carpet scraps, etc., from remodels in the dumpster.  This adds to the trash cost for everyone. Please have your contractors take all large items directly to the dump. </w:t>
      </w:r>
    </w:p>
    <w:p w:rsidR="00731877" w:rsidRPr="00731877" w:rsidRDefault="00731877" w:rsidP="00731877">
      <w:pPr>
        <w:ind w:left="720"/>
        <w:rPr>
          <w:sz w:val="24"/>
          <w:szCs w:val="24"/>
        </w:rPr>
      </w:pPr>
    </w:p>
    <w:p w:rsidR="00AF5B80" w:rsidRDefault="00AF5B80" w:rsidP="00AF5B80">
      <w:pPr>
        <w:numPr>
          <w:ilvl w:val="0"/>
          <w:numId w:val="6"/>
        </w:numPr>
        <w:rPr>
          <w:sz w:val="24"/>
          <w:szCs w:val="24"/>
        </w:rPr>
      </w:pPr>
      <w:r>
        <w:rPr>
          <w:sz w:val="24"/>
          <w:szCs w:val="24"/>
        </w:rPr>
        <w:t xml:space="preserve">State of CO </w:t>
      </w:r>
      <w:proofErr w:type="gramStart"/>
      <w:r>
        <w:rPr>
          <w:sz w:val="24"/>
          <w:szCs w:val="24"/>
        </w:rPr>
        <w:t xml:space="preserve">mandated </w:t>
      </w:r>
      <w:r w:rsidR="000E6FF9">
        <w:rPr>
          <w:sz w:val="24"/>
          <w:szCs w:val="24"/>
        </w:rPr>
        <w:t xml:space="preserve"> that</w:t>
      </w:r>
      <w:proofErr w:type="gramEnd"/>
      <w:r w:rsidR="000E6FF9">
        <w:rPr>
          <w:sz w:val="24"/>
          <w:szCs w:val="24"/>
        </w:rPr>
        <w:t xml:space="preserve"> </w:t>
      </w:r>
      <w:r>
        <w:rPr>
          <w:sz w:val="24"/>
          <w:szCs w:val="24"/>
        </w:rPr>
        <w:t>all Common Interest Community Managers be licensed by July 1, 2015, as well as, require</w:t>
      </w:r>
      <w:r w:rsidR="000E6FF9">
        <w:rPr>
          <w:sz w:val="24"/>
          <w:szCs w:val="24"/>
        </w:rPr>
        <w:t>d</w:t>
      </w:r>
      <w:r>
        <w:rPr>
          <w:sz w:val="24"/>
          <w:szCs w:val="24"/>
        </w:rPr>
        <w:t xml:space="preserve"> further insurance and annual continuing education for all Managers. Bliss fulfilled these licensing requirements. </w:t>
      </w:r>
      <w:r w:rsidR="00781AD2">
        <w:rPr>
          <w:sz w:val="24"/>
          <w:szCs w:val="24"/>
        </w:rPr>
        <w:t xml:space="preserve">The Bliss </w:t>
      </w:r>
      <w:r>
        <w:rPr>
          <w:sz w:val="24"/>
          <w:szCs w:val="24"/>
        </w:rPr>
        <w:t xml:space="preserve">HOA </w:t>
      </w:r>
      <w:r w:rsidR="00781AD2">
        <w:rPr>
          <w:sz w:val="24"/>
          <w:szCs w:val="24"/>
        </w:rPr>
        <w:t xml:space="preserve">management fee </w:t>
      </w:r>
      <w:r w:rsidR="000E6FF9">
        <w:rPr>
          <w:sz w:val="24"/>
          <w:szCs w:val="24"/>
        </w:rPr>
        <w:t xml:space="preserve">was </w:t>
      </w:r>
      <w:r w:rsidR="00781AD2">
        <w:rPr>
          <w:sz w:val="24"/>
          <w:szCs w:val="24"/>
        </w:rPr>
        <w:t>i</w:t>
      </w:r>
      <w:r>
        <w:rPr>
          <w:sz w:val="24"/>
          <w:szCs w:val="24"/>
        </w:rPr>
        <w:t>ncrease</w:t>
      </w:r>
      <w:r w:rsidR="00781AD2">
        <w:rPr>
          <w:sz w:val="24"/>
          <w:szCs w:val="24"/>
        </w:rPr>
        <w:t>d</w:t>
      </w:r>
      <w:r>
        <w:rPr>
          <w:sz w:val="24"/>
          <w:szCs w:val="24"/>
        </w:rPr>
        <w:t xml:space="preserve"> to accommodate these requirements. </w:t>
      </w:r>
    </w:p>
    <w:p w:rsidR="00AF5B80" w:rsidRDefault="00AF5B80" w:rsidP="00AF5B80">
      <w:pPr>
        <w:numPr>
          <w:ilvl w:val="0"/>
          <w:numId w:val="6"/>
        </w:numPr>
        <w:rPr>
          <w:sz w:val="24"/>
          <w:szCs w:val="24"/>
        </w:rPr>
      </w:pPr>
      <w:r w:rsidRPr="00611494">
        <w:rPr>
          <w:sz w:val="24"/>
          <w:szCs w:val="24"/>
        </w:rPr>
        <w:t xml:space="preserve">Units #1110 </w:t>
      </w:r>
      <w:proofErr w:type="gramStart"/>
      <w:r w:rsidRPr="00611494">
        <w:rPr>
          <w:sz w:val="24"/>
          <w:szCs w:val="24"/>
        </w:rPr>
        <w:t>( $</w:t>
      </w:r>
      <w:proofErr w:type="gramEnd"/>
      <w:r>
        <w:rPr>
          <w:sz w:val="24"/>
          <w:szCs w:val="24"/>
        </w:rPr>
        <w:t>375,000 ), 1112 ($375,000</w:t>
      </w:r>
      <w:r w:rsidRPr="00611494">
        <w:rPr>
          <w:sz w:val="24"/>
          <w:szCs w:val="24"/>
        </w:rPr>
        <w:t xml:space="preserve"> ), 1120 ($ </w:t>
      </w:r>
      <w:r>
        <w:rPr>
          <w:sz w:val="24"/>
          <w:szCs w:val="24"/>
        </w:rPr>
        <w:t>310,000</w:t>
      </w:r>
      <w:r w:rsidRPr="00611494">
        <w:rPr>
          <w:sz w:val="24"/>
          <w:szCs w:val="24"/>
        </w:rPr>
        <w:t>)</w:t>
      </w:r>
      <w:r>
        <w:rPr>
          <w:sz w:val="24"/>
          <w:szCs w:val="24"/>
        </w:rPr>
        <w:t xml:space="preserve"> were sold this year. Please see the updated owners list to be distributed at the annual meeting.</w:t>
      </w:r>
    </w:p>
    <w:p w:rsidR="00AF5B80" w:rsidRDefault="00AF5B80" w:rsidP="00AF5B80">
      <w:pPr>
        <w:ind w:left="360"/>
        <w:rPr>
          <w:sz w:val="24"/>
          <w:szCs w:val="24"/>
        </w:rPr>
      </w:pPr>
    </w:p>
    <w:p w:rsidR="004F5DF2" w:rsidRDefault="004F5DF2" w:rsidP="004F5DF2">
      <w:pPr>
        <w:pStyle w:val="BodyText"/>
        <w:rPr>
          <w:b/>
          <w:szCs w:val="24"/>
        </w:rPr>
      </w:pPr>
      <w:r>
        <w:rPr>
          <w:b/>
        </w:rPr>
        <w:t>5</w:t>
      </w:r>
      <w:r>
        <w:rPr>
          <w:b/>
          <w:szCs w:val="24"/>
        </w:rPr>
        <w:t xml:space="preserve">. </w:t>
      </w:r>
      <w:r w:rsidRPr="00D509BE">
        <w:rPr>
          <w:b/>
          <w:szCs w:val="24"/>
        </w:rPr>
        <w:t xml:space="preserve">Approval of Proposed </w:t>
      </w:r>
      <w:r>
        <w:rPr>
          <w:b/>
          <w:szCs w:val="24"/>
        </w:rPr>
        <w:t xml:space="preserve">2015-2016 Budget – </w:t>
      </w:r>
      <w:r w:rsidRPr="00C51C7A">
        <w:rPr>
          <w:szCs w:val="24"/>
        </w:rPr>
        <w:t>Members present reviewed the financials and the proposed budget as attached.</w:t>
      </w:r>
      <w:r>
        <w:rPr>
          <w:b/>
          <w:szCs w:val="24"/>
        </w:rPr>
        <w:t xml:space="preserve">  </w:t>
      </w:r>
    </w:p>
    <w:p w:rsidR="004F5DF2" w:rsidRDefault="004F5DF2" w:rsidP="004F5DF2">
      <w:pPr>
        <w:rPr>
          <w:b/>
          <w:sz w:val="24"/>
          <w:szCs w:val="24"/>
        </w:rPr>
      </w:pPr>
    </w:p>
    <w:p w:rsidR="004F5DF2" w:rsidRDefault="004F5DF2" w:rsidP="004F5DF2">
      <w:pPr>
        <w:ind w:left="360"/>
        <w:rPr>
          <w:sz w:val="24"/>
          <w:szCs w:val="24"/>
        </w:rPr>
      </w:pPr>
      <w:proofErr w:type="gramStart"/>
      <w:r w:rsidRPr="000D0832">
        <w:rPr>
          <w:b/>
          <w:sz w:val="24"/>
          <w:szCs w:val="24"/>
        </w:rPr>
        <w:t>Motion :</w:t>
      </w:r>
      <w:proofErr w:type="gramEnd"/>
      <w:r>
        <w:rPr>
          <w:sz w:val="24"/>
          <w:szCs w:val="24"/>
        </w:rPr>
        <w:t xml:space="preserve"> Ron Sedlack made a motion to create a $2000 assessment for each owner; $1</w:t>
      </w:r>
      <w:r w:rsidR="006F4D0C">
        <w:rPr>
          <w:sz w:val="24"/>
          <w:szCs w:val="24"/>
        </w:rPr>
        <w:t>00</w:t>
      </w:r>
      <w:r w:rsidR="00591927">
        <w:rPr>
          <w:sz w:val="24"/>
          <w:szCs w:val="24"/>
        </w:rPr>
        <w:t>0</w:t>
      </w:r>
      <w:r w:rsidR="006F4D0C">
        <w:rPr>
          <w:sz w:val="24"/>
          <w:szCs w:val="24"/>
        </w:rPr>
        <w:t xml:space="preserve"> due by November 1</w:t>
      </w:r>
      <w:r>
        <w:rPr>
          <w:sz w:val="24"/>
          <w:szCs w:val="24"/>
        </w:rPr>
        <w:t>, 2015 and $1000 due by March 15, 2016 in order to continue funding the Reserve Account</w:t>
      </w:r>
      <w:r w:rsidR="00591927">
        <w:rPr>
          <w:sz w:val="24"/>
          <w:szCs w:val="24"/>
        </w:rPr>
        <w:t xml:space="preserve"> as the HOA plans for the reroofing project</w:t>
      </w:r>
      <w:r>
        <w:rPr>
          <w:sz w:val="24"/>
          <w:szCs w:val="24"/>
        </w:rPr>
        <w:t>.  David Petersen seconded the motion, which passed unanimously.</w:t>
      </w:r>
    </w:p>
    <w:p w:rsidR="004F5DF2" w:rsidRDefault="004F5DF2" w:rsidP="004F5DF2">
      <w:pPr>
        <w:rPr>
          <w:sz w:val="24"/>
          <w:szCs w:val="24"/>
        </w:rPr>
      </w:pPr>
    </w:p>
    <w:p w:rsidR="001D14D9" w:rsidRPr="004F5DF2" w:rsidRDefault="004F5DF2" w:rsidP="004F5DF2">
      <w:pPr>
        <w:pStyle w:val="BodyText"/>
        <w:ind w:left="360"/>
        <w:rPr>
          <w:b/>
          <w:szCs w:val="24"/>
        </w:rPr>
      </w:pPr>
      <w:r w:rsidRPr="000E497B">
        <w:rPr>
          <w:b/>
          <w:szCs w:val="24"/>
        </w:rPr>
        <w:lastRenderedPageBreak/>
        <w:t>Motion:</w:t>
      </w:r>
      <w:r>
        <w:rPr>
          <w:szCs w:val="24"/>
        </w:rPr>
        <w:t xml:space="preserve"> David Petersen made a motion to approve the 2015-2016 Budget as presented with the additions as stated below. John Fritz seconded the motion, which passed unanimously</w:t>
      </w:r>
    </w:p>
    <w:p w:rsidR="00033081" w:rsidRDefault="00033081" w:rsidP="00033081">
      <w:pPr>
        <w:rPr>
          <w:sz w:val="24"/>
          <w:szCs w:val="24"/>
        </w:rPr>
      </w:pPr>
    </w:p>
    <w:p w:rsidR="00004D08" w:rsidRDefault="00EC36FB" w:rsidP="00756998">
      <w:pPr>
        <w:pStyle w:val="Heading1"/>
        <w:jc w:val="both"/>
        <w:rPr>
          <w:b/>
          <w:szCs w:val="24"/>
        </w:rPr>
      </w:pPr>
      <w:r>
        <w:rPr>
          <w:b/>
          <w:szCs w:val="24"/>
        </w:rPr>
        <w:t xml:space="preserve">5. </w:t>
      </w:r>
      <w:r w:rsidR="00756998">
        <w:rPr>
          <w:b/>
          <w:szCs w:val="24"/>
        </w:rPr>
        <w:t xml:space="preserve">   </w:t>
      </w:r>
      <w:r w:rsidR="00B56CA1">
        <w:rPr>
          <w:b/>
          <w:szCs w:val="24"/>
        </w:rPr>
        <w:t>E</w:t>
      </w:r>
      <w:r w:rsidR="00004D08" w:rsidRPr="00D509BE">
        <w:rPr>
          <w:b/>
          <w:szCs w:val="24"/>
        </w:rPr>
        <w:t>lection of Officers</w:t>
      </w:r>
    </w:p>
    <w:p w:rsidR="00B56CA1" w:rsidRDefault="00B56CA1" w:rsidP="00B56CA1"/>
    <w:p w:rsidR="00D06BAF" w:rsidRDefault="00B56CA1" w:rsidP="00756998">
      <w:pPr>
        <w:rPr>
          <w:sz w:val="24"/>
          <w:szCs w:val="24"/>
        </w:rPr>
      </w:pPr>
      <w:r>
        <w:rPr>
          <w:sz w:val="24"/>
          <w:szCs w:val="24"/>
        </w:rPr>
        <w:t xml:space="preserve">David Petersen, president, asked if anyone would like to serve as an </w:t>
      </w:r>
      <w:r w:rsidR="00BE1641">
        <w:rPr>
          <w:sz w:val="24"/>
          <w:szCs w:val="24"/>
        </w:rPr>
        <w:t xml:space="preserve">officer.  It was unanimously decided to register the following officers:  </w:t>
      </w:r>
    </w:p>
    <w:p w:rsidR="00B56CA1" w:rsidRDefault="00B56CA1" w:rsidP="00756998">
      <w:pPr>
        <w:rPr>
          <w:sz w:val="24"/>
          <w:szCs w:val="24"/>
        </w:rPr>
      </w:pPr>
      <w:r>
        <w:rPr>
          <w:sz w:val="24"/>
          <w:szCs w:val="24"/>
        </w:rPr>
        <w:t>David Petersen, president</w:t>
      </w:r>
    </w:p>
    <w:p w:rsidR="00B56CA1" w:rsidRDefault="003673B2" w:rsidP="00756998">
      <w:pPr>
        <w:rPr>
          <w:sz w:val="24"/>
          <w:szCs w:val="24"/>
        </w:rPr>
      </w:pPr>
      <w:r>
        <w:rPr>
          <w:sz w:val="24"/>
          <w:szCs w:val="24"/>
        </w:rPr>
        <w:t>Ron Sedlack</w:t>
      </w:r>
      <w:r w:rsidR="00B56CA1">
        <w:rPr>
          <w:sz w:val="24"/>
          <w:szCs w:val="24"/>
        </w:rPr>
        <w:t>, vice-president</w:t>
      </w:r>
    </w:p>
    <w:p w:rsidR="00EC36FB" w:rsidRDefault="005D158D" w:rsidP="00756998">
      <w:pPr>
        <w:rPr>
          <w:sz w:val="24"/>
          <w:szCs w:val="24"/>
        </w:rPr>
      </w:pPr>
      <w:r>
        <w:rPr>
          <w:sz w:val="24"/>
          <w:szCs w:val="24"/>
        </w:rPr>
        <w:t>Hal Sargent</w:t>
      </w:r>
      <w:r w:rsidR="00B56CA1">
        <w:rPr>
          <w:sz w:val="24"/>
          <w:szCs w:val="24"/>
        </w:rPr>
        <w:t>, secretary/treasure</w:t>
      </w:r>
      <w:r w:rsidR="00EC36FB">
        <w:rPr>
          <w:sz w:val="24"/>
          <w:szCs w:val="24"/>
        </w:rPr>
        <w:t>r</w:t>
      </w:r>
    </w:p>
    <w:p w:rsidR="00EC36FB" w:rsidRDefault="00EC36FB" w:rsidP="00756998">
      <w:pPr>
        <w:rPr>
          <w:sz w:val="24"/>
          <w:szCs w:val="24"/>
        </w:rPr>
      </w:pPr>
      <w:r>
        <w:rPr>
          <w:sz w:val="24"/>
          <w:szCs w:val="24"/>
        </w:rPr>
        <w:t xml:space="preserve">    </w:t>
      </w:r>
    </w:p>
    <w:p w:rsidR="00033081" w:rsidRDefault="00EC36FB" w:rsidP="00033081">
      <w:pPr>
        <w:rPr>
          <w:b/>
          <w:sz w:val="24"/>
          <w:szCs w:val="24"/>
        </w:rPr>
      </w:pPr>
      <w:r w:rsidRPr="00EC36FB">
        <w:rPr>
          <w:b/>
          <w:sz w:val="24"/>
          <w:szCs w:val="24"/>
        </w:rPr>
        <w:t>6.</w:t>
      </w:r>
      <w:r>
        <w:rPr>
          <w:sz w:val="24"/>
          <w:szCs w:val="24"/>
        </w:rPr>
        <w:t xml:space="preserve">    </w:t>
      </w:r>
      <w:r w:rsidR="00753417">
        <w:rPr>
          <w:b/>
          <w:sz w:val="24"/>
          <w:szCs w:val="24"/>
        </w:rPr>
        <w:t xml:space="preserve">New </w:t>
      </w:r>
      <w:r w:rsidR="00004D08" w:rsidRPr="00D509BE">
        <w:rPr>
          <w:b/>
          <w:sz w:val="24"/>
          <w:szCs w:val="24"/>
        </w:rPr>
        <w:t>Business</w:t>
      </w:r>
    </w:p>
    <w:p w:rsidR="00033081" w:rsidRDefault="00033081" w:rsidP="00033081">
      <w:pPr>
        <w:rPr>
          <w:b/>
          <w:sz w:val="24"/>
          <w:szCs w:val="24"/>
        </w:rPr>
      </w:pPr>
    </w:p>
    <w:p w:rsidR="004F5DF2" w:rsidRDefault="004F5DF2" w:rsidP="00033081">
      <w:pPr>
        <w:rPr>
          <w:sz w:val="24"/>
          <w:szCs w:val="24"/>
        </w:rPr>
      </w:pPr>
      <w:r>
        <w:rPr>
          <w:sz w:val="24"/>
          <w:szCs w:val="24"/>
        </w:rPr>
        <w:t xml:space="preserve"> </w:t>
      </w:r>
      <w:r w:rsidR="00A87315">
        <w:rPr>
          <w:sz w:val="24"/>
          <w:szCs w:val="24"/>
        </w:rPr>
        <w:t>Owners are reminde</w:t>
      </w:r>
      <w:r w:rsidR="006F4D0C">
        <w:rPr>
          <w:sz w:val="24"/>
          <w:szCs w:val="24"/>
        </w:rPr>
        <w:t>d</w:t>
      </w:r>
      <w:r w:rsidR="00A87315">
        <w:rPr>
          <w:sz w:val="24"/>
          <w:szCs w:val="24"/>
        </w:rPr>
        <w:t xml:space="preserve"> to NOT park on common driveway property and to only park 2 cars in individual driveways and to not block other units’ driveways. Bliss will find a more professional “lock” for the gate. All owners are reminded to not leave the gate open. </w:t>
      </w:r>
    </w:p>
    <w:p w:rsidR="00A87315" w:rsidRDefault="00A87315" w:rsidP="00033081">
      <w:pPr>
        <w:rPr>
          <w:sz w:val="24"/>
          <w:szCs w:val="24"/>
        </w:rPr>
      </w:pPr>
    </w:p>
    <w:p w:rsidR="00A87315" w:rsidRPr="00033081" w:rsidRDefault="00A87315" w:rsidP="00033081">
      <w:pPr>
        <w:rPr>
          <w:b/>
          <w:sz w:val="24"/>
          <w:szCs w:val="24"/>
        </w:rPr>
      </w:pPr>
      <w:r>
        <w:rPr>
          <w:sz w:val="24"/>
          <w:szCs w:val="24"/>
        </w:rPr>
        <w:t xml:space="preserve">Please refer to the Rules and Regulations. Please make these are posted in your unit so that all tenants and guests are also informed. </w:t>
      </w:r>
    </w:p>
    <w:p w:rsidR="00722782" w:rsidRDefault="00722782" w:rsidP="00722782">
      <w:pPr>
        <w:pStyle w:val="ListParagraph"/>
        <w:rPr>
          <w:sz w:val="24"/>
          <w:szCs w:val="24"/>
        </w:rPr>
      </w:pPr>
    </w:p>
    <w:p w:rsidR="00722782" w:rsidRDefault="00722782" w:rsidP="00722782">
      <w:pPr>
        <w:rPr>
          <w:b/>
          <w:sz w:val="24"/>
          <w:szCs w:val="24"/>
        </w:rPr>
      </w:pPr>
      <w:r w:rsidRPr="00722782">
        <w:rPr>
          <w:b/>
          <w:sz w:val="24"/>
          <w:szCs w:val="24"/>
        </w:rPr>
        <w:t>7.  Old Business</w:t>
      </w:r>
    </w:p>
    <w:p w:rsidR="00A87315" w:rsidRDefault="00A87315" w:rsidP="00A87315">
      <w:pPr>
        <w:rPr>
          <w:sz w:val="24"/>
          <w:szCs w:val="24"/>
        </w:rPr>
      </w:pPr>
    </w:p>
    <w:p w:rsidR="00A87315" w:rsidRDefault="00A87315" w:rsidP="00A87315">
      <w:pPr>
        <w:rPr>
          <w:sz w:val="24"/>
          <w:szCs w:val="24"/>
        </w:rPr>
      </w:pPr>
      <w:r>
        <w:rPr>
          <w:sz w:val="24"/>
          <w:szCs w:val="24"/>
        </w:rPr>
        <w:t>David Petersen continued his discussion regarding his Energy Audit findings with Kodiak Enterprises after a year’s worth of energy bills. The audit cost $380 and involved a thorough examination of the unit</w:t>
      </w:r>
      <w:proofErr w:type="gramStart"/>
      <w:r>
        <w:rPr>
          <w:sz w:val="24"/>
          <w:szCs w:val="24"/>
        </w:rPr>
        <w:t>..</w:t>
      </w:r>
      <w:proofErr w:type="gramEnd"/>
      <w:r>
        <w:rPr>
          <w:sz w:val="24"/>
          <w:szCs w:val="24"/>
        </w:rPr>
        <w:t xml:space="preserve"> They did a series of infrared photos, floor tests, etc</w:t>
      </w:r>
      <w:proofErr w:type="gramStart"/>
      <w:r>
        <w:rPr>
          <w:sz w:val="24"/>
          <w:szCs w:val="24"/>
        </w:rPr>
        <w:t>..</w:t>
      </w:r>
      <w:proofErr w:type="gramEnd"/>
      <w:r>
        <w:rPr>
          <w:sz w:val="24"/>
          <w:szCs w:val="24"/>
        </w:rPr>
        <w:t xml:space="preserve"> It would cost $10,000 to replace his windows. Energy savings with new windows is greater with air conditioning than with heat. Kodiak gave David a variety of options. David chose to replace exterior doors, sliding glass doors, improve insulation in the attic and crawl space, </w:t>
      </w:r>
      <w:proofErr w:type="gramStart"/>
      <w:r>
        <w:rPr>
          <w:sz w:val="24"/>
          <w:szCs w:val="24"/>
        </w:rPr>
        <w:t>seal</w:t>
      </w:r>
      <w:proofErr w:type="gramEnd"/>
      <w:r>
        <w:rPr>
          <w:sz w:val="24"/>
          <w:szCs w:val="24"/>
        </w:rPr>
        <w:t xml:space="preserve"> the crawl space, etc. for $13,000. He did receive a $400 tax credit on the work performed. He will send a copy of the report under separate cover to the owners at their request.   </w:t>
      </w:r>
    </w:p>
    <w:p w:rsidR="00A87315" w:rsidRDefault="00A87315" w:rsidP="00A87315">
      <w:pPr>
        <w:rPr>
          <w:sz w:val="24"/>
          <w:szCs w:val="24"/>
        </w:rPr>
      </w:pPr>
    </w:p>
    <w:p w:rsidR="00A87315" w:rsidRDefault="00A87315" w:rsidP="00A87315">
      <w:pPr>
        <w:rPr>
          <w:b/>
          <w:sz w:val="24"/>
          <w:szCs w:val="24"/>
        </w:rPr>
      </w:pPr>
      <w:r>
        <w:rPr>
          <w:sz w:val="24"/>
          <w:szCs w:val="24"/>
        </w:rPr>
        <w:t>After a year’s worth of energy bills, David determined that he has had a 39% saving on his electrical bill or about $75 per month.</w:t>
      </w:r>
    </w:p>
    <w:p w:rsidR="009A14C6" w:rsidRDefault="009A14C6" w:rsidP="00722782">
      <w:pPr>
        <w:rPr>
          <w:b/>
          <w:sz w:val="24"/>
          <w:szCs w:val="24"/>
        </w:rPr>
      </w:pPr>
    </w:p>
    <w:p w:rsidR="00B943C8" w:rsidRPr="0042647B" w:rsidRDefault="009A38FA" w:rsidP="009A38FA">
      <w:pPr>
        <w:pStyle w:val="NoSpacing"/>
        <w:rPr>
          <w:sz w:val="24"/>
          <w:szCs w:val="24"/>
        </w:rPr>
      </w:pPr>
      <w:r>
        <w:rPr>
          <w:b/>
          <w:sz w:val="24"/>
          <w:szCs w:val="24"/>
        </w:rPr>
        <w:t>8.  201</w:t>
      </w:r>
      <w:r w:rsidR="00A87315">
        <w:rPr>
          <w:b/>
          <w:sz w:val="24"/>
          <w:szCs w:val="24"/>
        </w:rPr>
        <w:t>6</w:t>
      </w:r>
      <w:r>
        <w:rPr>
          <w:b/>
          <w:sz w:val="24"/>
          <w:szCs w:val="24"/>
        </w:rPr>
        <w:t xml:space="preserve"> </w:t>
      </w:r>
      <w:r w:rsidR="0042647B" w:rsidRPr="0042647B">
        <w:rPr>
          <w:b/>
          <w:sz w:val="24"/>
          <w:szCs w:val="24"/>
        </w:rPr>
        <w:t>Meeting Date</w:t>
      </w:r>
      <w:r>
        <w:rPr>
          <w:sz w:val="24"/>
          <w:szCs w:val="24"/>
        </w:rPr>
        <w:t xml:space="preserve"> The 201</w:t>
      </w:r>
      <w:r w:rsidR="00A87315">
        <w:rPr>
          <w:sz w:val="24"/>
          <w:szCs w:val="24"/>
        </w:rPr>
        <w:t>6</w:t>
      </w:r>
      <w:r w:rsidR="0042647B" w:rsidRPr="0042647B">
        <w:rPr>
          <w:sz w:val="24"/>
          <w:szCs w:val="24"/>
        </w:rPr>
        <w:t xml:space="preserve"> </w:t>
      </w:r>
      <w:r w:rsidR="00BE5C7D" w:rsidRPr="0042647B">
        <w:rPr>
          <w:sz w:val="24"/>
          <w:szCs w:val="24"/>
        </w:rPr>
        <w:t xml:space="preserve">Annual Meeting is tentatively planned for </w:t>
      </w:r>
      <w:r w:rsidR="0042647B" w:rsidRPr="0042647B">
        <w:rPr>
          <w:sz w:val="24"/>
          <w:szCs w:val="24"/>
        </w:rPr>
        <w:t xml:space="preserve">Saturday August </w:t>
      </w:r>
      <w:r w:rsidR="00A87315">
        <w:rPr>
          <w:sz w:val="24"/>
          <w:szCs w:val="24"/>
        </w:rPr>
        <w:t>6</w:t>
      </w:r>
      <w:r w:rsidR="00D55960" w:rsidRPr="0042647B">
        <w:rPr>
          <w:b/>
          <w:sz w:val="24"/>
          <w:szCs w:val="24"/>
        </w:rPr>
        <w:t>,</w:t>
      </w:r>
      <w:r w:rsidR="00D2073B" w:rsidRPr="0042647B">
        <w:rPr>
          <w:b/>
          <w:sz w:val="24"/>
          <w:szCs w:val="24"/>
        </w:rPr>
        <w:t xml:space="preserve"> </w:t>
      </w:r>
      <w:r w:rsidR="00D2073B" w:rsidRPr="00A15012">
        <w:rPr>
          <w:sz w:val="24"/>
          <w:szCs w:val="24"/>
        </w:rPr>
        <w:t>201</w:t>
      </w:r>
      <w:r w:rsidR="00A87315">
        <w:rPr>
          <w:sz w:val="24"/>
          <w:szCs w:val="24"/>
        </w:rPr>
        <w:t>6 at 9:0</w:t>
      </w:r>
      <w:r w:rsidR="00A15012" w:rsidRPr="00A15012">
        <w:rPr>
          <w:sz w:val="24"/>
          <w:szCs w:val="24"/>
        </w:rPr>
        <w:t>0 in unit #1122.</w:t>
      </w:r>
      <w:r w:rsidR="00A15012">
        <w:rPr>
          <w:b/>
          <w:sz w:val="24"/>
          <w:szCs w:val="24"/>
        </w:rPr>
        <w:t xml:space="preserve"> </w:t>
      </w:r>
    </w:p>
    <w:p w:rsidR="00353D93" w:rsidRPr="00D509BE" w:rsidRDefault="00353D93" w:rsidP="00353D93">
      <w:pPr>
        <w:pStyle w:val="BodyText"/>
        <w:rPr>
          <w:szCs w:val="24"/>
        </w:rPr>
      </w:pPr>
    </w:p>
    <w:p w:rsidR="00004D08" w:rsidRPr="00D509BE" w:rsidRDefault="0042647B" w:rsidP="009A38FA">
      <w:pPr>
        <w:rPr>
          <w:b/>
          <w:sz w:val="24"/>
          <w:szCs w:val="24"/>
        </w:rPr>
      </w:pPr>
      <w:r>
        <w:rPr>
          <w:b/>
          <w:sz w:val="24"/>
          <w:szCs w:val="24"/>
        </w:rPr>
        <w:t>9</w:t>
      </w:r>
      <w:r w:rsidR="00EC36FB">
        <w:rPr>
          <w:b/>
          <w:sz w:val="24"/>
          <w:szCs w:val="24"/>
        </w:rPr>
        <w:t xml:space="preserve">.   </w:t>
      </w:r>
      <w:r w:rsidR="00004D08" w:rsidRPr="00D509BE">
        <w:rPr>
          <w:b/>
          <w:sz w:val="24"/>
          <w:szCs w:val="24"/>
        </w:rPr>
        <w:t>Adjournment</w:t>
      </w:r>
    </w:p>
    <w:p w:rsidR="00004D08" w:rsidRDefault="00004D08" w:rsidP="009A38FA">
      <w:pPr>
        <w:rPr>
          <w:sz w:val="24"/>
          <w:szCs w:val="24"/>
        </w:rPr>
      </w:pPr>
      <w:r w:rsidRPr="00D509BE">
        <w:rPr>
          <w:sz w:val="24"/>
          <w:szCs w:val="24"/>
        </w:rPr>
        <w:t xml:space="preserve">The meeting was adjourned at </w:t>
      </w:r>
      <w:r w:rsidR="009A38FA">
        <w:rPr>
          <w:sz w:val="24"/>
          <w:szCs w:val="24"/>
        </w:rPr>
        <w:t>10:30</w:t>
      </w:r>
      <w:r w:rsidR="0010534B">
        <w:rPr>
          <w:sz w:val="24"/>
          <w:szCs w:val="24"/>
        </w:rPr>
        <w:t xml:space="preserve"> a.m.</w:t>
      </w:r>
    </w:p>
    <w:p w:rsidR="00405316" w:rsidRPr="00D509BE" w:rsidRDefault="00405316" w:rsidP="00004D08">
      <w:pPr>
        <w:rPr>
          <w:sz w:val="24"/>
          <w:szCs w:val="24"/>
        </w:rPr>
      </w:pPr>
    </w:p>
    <w:p w:rsidR="00004D08" w:rsidRPr="00D509BE" w:rsidRDefault="002F77DA" w:rsidP="0042647B">
      <w:pPr>
        <w:ind w:firstLine="360"/>
        <w:rPr>
          <w:sz w:val="24"/>
          <w:szCs w:val="24"/>
        </w:rPr>
      </w:pPr>
      <w:r>
        <w:rPr>
          <w:sz w:val="24"/>
          <w:szCs w:val="24"/>
        </w:rPr>
        <w:t>Respectfully s</w:t>
      </w:r>
      <w:r w:rsidR="00004D08" w:rsidRPr="00D509BE">
        <w:rPr>
          <w:sz w:val="24"/>
          <w:szCs w:val="24"/>
        </w:rPr>
        <w:t xml:space="preserve">ubmitted by:  </w:t>
      </w:r>
    </w:p>
    <w:p w:rsidR="00004D08" w:rsidRPr="00D509BE" w:rsidRDefault="00004D08" w:rsidP="0042647B">
      <w:pPr>
        <w:ind w:firstLine="360"/>
        <w:rPr>
          <w:sz w:val="24"/>
          <w:szCs w:val="24"/>
        </w:rPr>
      </w:pPr>
      <w:r w:rsidRPr="00D509BE">
        <w:rPr>
          <w:sz w:val="24"/>
          <w:szCs w:val="24"/>
        </w:rPr>
        <w:t xml:space="preserve">Carol Cannon, Managing Agent </w:t>
      </w:r>
      <w:r w:rsidRPr="00D509BE">
        <w:rPr>
          <w:sz w:val="24"/>
          <w:szCs w:val="24"/>
        </w:rPr>
        <w:tab/>
      </w:r>
    </w:p>
    <w:p w:rsidR="00124734" w:rsidRPr="00D509BE" w:rsidRDefault="00004D08" w:rsidP="0042647B">
      <w:pPr>
        <w:ind w:firstLine="360"/>
        <w:rPr>
          <w:sz w:val="24"/>
          <w:szCs w:val="24"/>
        </w:rPr>
      </w:pPr>
      <w:r w:rsidRPr="00D509BE">
        <w:rPr>
          <w:sz w:val="24"/>
          <w:szCs w:val="24"/>
        </w:rPr>
        <w:t xml:space="preserve">Bliss Property Management, Inc. </w:t>
      </w:r>
    </w:p>
    <w:sectPr w:rsidR="00124734" w:rsidRPr="00D509BE" w:rsidSect="008D059B">
      <w:pgSz w:w="12240" w:h="15840"/>
      <w:pgMar w:top="720" w:right="720" w:bottom="720" w:left="720" w:header="720" w:footer="720" w:gutter="0"/>
      <w:cols w:space="720"/>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A76C8B" w15:done="0"/>
  <w15:commentEx w15:paraId="47FBB955" w15:done="0"/>
  <w15:commentEx w15:paraId="1F01CB7F" w15:done="0"/>
  <w15:commentEx w15:paraId="22E883E8" w15:done="0"/>
  <w15:commentEx w15:paraId="4D191AAC" w15:done="0"/>
</w15:commentsEx>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0D19"/>
    <w:multiLevelType w:val="hybridMultilevel"/>
    <w:tmpl w:val="1E8419B2"/>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2437D3"/>
    <w:multiLevelType w:val="hybridMultilevel"/>
    <w:tmpl w:val="E8DE22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820C8E"/>
    <w:multiLevelType w:val="hybridMultilevel"/>
    <w:tmpl w:val="74D20552"/>
    <w:lvl w:ilvl="0" w:tplc="04090015">
      <w:start w:val="2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83574B"/>
    <w:multiLevelType w:val="hybridMultilevel"/>
    <w:tmpl w:val="47028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7F5A3C"/>
    <w:multiLevelType w:val="hybridMultilevel"/>
    <w:tmpl w:val="8BE2FA94"/>
    <w:lvl w:ilvl="0" w:tplc="04090015">
      <w:start w:val="2"/>
      <w:numFmt w:val="upperLetter"/>
      <w:lvlText w:val="%1."/>
      <w:lvlJc w:val="left"/>
      <w:pPr>
        <w:tabs>
          <w:tab w:val="num" w:pos="720"/>
        </w:tabs>
        <w:ind w:left="720" w:hanging="360"/>
      </w:pPr>
      <w:rPr>
        <w:rFonts w:hint="default"/>
      </w:rPr>
    </w:lvl>
    <w:lvl w:ilvl="1" w:tplc="A5507576">
      <w:start w:val="4"/>
      <w:numFmt w:val="upperRoman"/>
      <w:lvlText w:val="%2."/>
      <w:lvlJc w:val="left"/>
      <w:pPr>
        <w:tabs>
          <w:tab w:val="num" w:pos="1800"/>
        </w:tabs>
        <w:ind w:left="1800" w:hanging="720"/>
      </w:pPr>
      <w:rPr>
        <w:rFont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0E0947"/>
    <w:multiLevelType w:val="singleLevel"/>
    <w:tmpl w:val="D4D6A794"/>
    <w:lvl w:ilvl="0">
      <w:start w:val="1"/>
      <w:numFmt w:val="lowerLetter"/>
      <w:lvlText w:val="%1."/>
      <w:lvlJc w:val="left"/>
      <w:pPr>
        <w:tabs>
          <w:tab w:val="num" w:pos="360"/>
        </w:tabs>
        <w:ind w:left="360" w:hanging="360"/>
      </w:pPr>
      <w:rPr>
        <w:rFonts w:hint="default"/>
      </w:rPr>
    </w:lvl>
  </w:abstractNum>
  <w:abstractNum w:abstractNumId="6">
    <w:nsid w:val="1FD9126E"/>
    <w:multiLevelType w:val="singleLevel"/>
    <w:tmpl w:val="0409000F"/>
    <w:lvl w:ilvl="0">
      <w:start w:val="1"/>
      <w:numFmt w:val="decimal"/>
      <w:lvlText w:val="%1."/>
      <w:lvlJc w:val="left"/>
      <w:pPr>
        <w:tabs>
          <w:tab w:val="num" w:pos="360"/>
        </w:tabs>
        <w:ind w:left="360" w:hanging="360"/>
      </w:pPr>
      <w:rPr>
        <w:rFonts w:hint="default"/>
      </w:rPr>
    </w:lvl>
  </w:abstractNum>
  <w:abstractNum w:abstractNumId="7">
    <w:nsid w:val="235475D4"/>
    <w:multiLevelType w:val="singleLevel"/>
    <w:tmpl w:val="D4D6A794"/>
    <w:lvl w:ilvl="0">
      <w:start w:val="1"/>
      <w:numFmt w:val="lowerLetter"/>
      <w:lvlText w:val="%1."/>
      <w:lvlJc w:val="left"/>
      <w:pPr>
        <w:tabs>
          <w:tab w:val="num" w:pos="360"/>
        </w:tabs>
        <w:ind w:left="360" w:hanging="360"/>
      </w:pPr>
      <w:rPr>
        <w:rFonts w:hint="default"/>
      </w:rPr>
    </w:lvl>
  </w:abstractNum>
  <w:abstractNum w:abstractNumId="8">
    <w:nsid w:val="28E51B66"/>
    <w:multiLevelType w:val="singleLevel"/>
    <w:tmpl w:val="0409000F"/>
    <w:lvl w:ilvl="0">
      <w:start w:val="1"/>
      <w:numFmt w:val="decimal"/>
      <w:lvlText w:val="%1."/>
      <w:lvlJc w:val="left"/>
      <w:pPr>
        <w:tabs>
          <w:tab w:val="num" w:pos="360"/>
        </w:tabs>
        <w:ind w:left="360" w:hanging="360"/>
      </w:pPr>
    </w:lvl>
  </w:abstractNum>
  <w:abstractNum w:abstractNumId="9">
    <w:nsid w:val="2A1D4DD4"/>
    <w:multiLevelType w:val="hybridMultilevel"/>
    <w:tmpl w:val="60CA80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6143F1"/>
    <w:multiLevelType w:val="hybridMultilevel"/>
    <w:tmpl w:val="880CDA9A"/>
    <w:lvl w:ilvl="0" w:tplc="C0949286">
      <w:start w:val="9"/>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7452B3"/>
    <w:multiLevelType w:val="singleLevel"/>
    <w:tmpl w:val="0409000F"/>
    <w:lvl w:ilvl="0">
      <w:start w:val="5"/>
      <w:numFmt w:val="decimal"/>
      <w:lvlText w:val="%1."/>
      <w:lvlJc w:val="left"/>
      <w:pPr>
        <w:tabs>
          <w:tab w:val="num" w:pos="360"/>
        </w:tabs>
        <w:ind w:left="360" w:hanging="360"/>
      </w:pPr>
      <w:rPr>
        <w:rFonts w:hint="default"/>
      </w:rPr>
    </w:lvl>
  </w:abstractNum>
  <w:abstractNum w:abstractNumId="12">
    <w:nsid w:val="38A012AB"/>
    <w:multiLevelType w:val="hybridMultilevel"/>
    <w:tmpl w:val="DEB45404"/>
    <w:lvl w:ilvl="0" w:tplc="B84CB38E">
      <w:start w:val="2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A47788E"/>
    <w:multiLevelType w:val="hybridMultilevel"/>
    <w:tmpl w:val="DB3291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117CA3"/>
    <w:multiLevelType w:val="hybridMultilevel"/>
    <w:tmpl w:val="F0101616"/>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D8E2422"/>
    <w:multiLevelType w:val="singleLevel"/>
    <w:tmpl w:val="D4D6A794"/>
    <w:lvl w:ilvl="0">
      <w:start w:val="1"/>
      <w:numFmt w:val="lowerLetter"/>
      <w:lvlText w:val="%1."/>
      <w:lvlJc w:val="left"/>
      <w:pPr>
        <w:tabs>
          <w:tab w:val="num" w:pos="360"/>
        </w:tabs>
        <w:ind w:left="360" w:hanging="360"/>
      </w:pPr>
      <w:rPr>
        <w:rFonts w:hint="default"/>
      </w:rPr>
    </w:lvl>
  </w:abstractNum>
  <w:abstractNum w:abstractNumId="16">
    <w:nsid w:val="42DA713D"/>
    <w:multiLevelType w:val="singleLevel"/>
    <w:tmpl w:val="228257E0"/>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7">
    <w:nsid w:val="44506D2A"/>
    <w:multiLevelType w:val="hybridMultilevel"/>
    <w:tmpl w:val="B58411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4AE1B33"/>
    <w:multiLevelType w:val="hybridMultilevel"/>
    <w:tmpl w:val="1A1E44A6"/>
    <w:lvl w:ilvl="0" w:tplc="04090015">
      <w:start w:val="2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54A5869"/>
    <w:multiLevelType w:val="singleLevel"/>
    <w:tmpl w:val="0409000F"/>
    <w:lvl w:ilvl="0">
      <w:start w:val="1"/>
      <w:numFmt w:val="decimal"/>
      <w:lvlText w:val="%1."/>
      <w:lvlJc w:val="left"/>
      <w:pPr>
        <w:tabs>
          <w:tab w:val="num" w:pos="360"/>
        </w:tabs>
        <w:ind w:left="360" w:hanging="360"/>
      </w:pPr>
      <w:rPr>
        <w:rFonts w:hint="default"/>
      </w:rPr>
    </w:lvl>
  </w:abstractNum>
  <w:abstractNum w:abstractNumId="20">
    <w:nsid w:val="4C371ADB"/>
    <w:multiLevelType w:val="hybridMultilevel"/>
    <w:tmpl w:val="103402B8"/>
    <w:lvl w:ilvl="0" w:tplc="21BA626A">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075BDD"/>
    <w:multiLevelType w:val="hybridMultilevel"/>
    <w:tmpl w:val="8458B4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7E1EE6"/>
    <w:multiLevelType w:val="hybridMultilevel"/>
    <w:tmpl w:val="0036506E"/>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4B3145D"/>
    <w:multiLevelType w:val="hybridMultilevel"/>
    <w:tmpl w:val="53289764"/>
    <w:lvl w:ilvl="0" w:tplc="559802DC">
      <w:start w:val="8"/>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387E77"/>
    <w:multiLevelType w:val="hybridMultilevel"/>
    <w:tmpl w:val="523EA2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E9677F"/>
    <w:multiLevelType w:val="hybridMultilevel"/>
    <w:tmpl w:val="F7AC0A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F2648E"/>
    <w:multiLevelType w:val="hybridMultilevel"/>
    <w:tmpl w:val="5268C65A"/>
    <w:lvl w:ilvl="0" w:tplc="6CB03C00">
      <w:start w:val="2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D4E1B15"/>
    <w:multiLevelType w:val="hybridMultilevel"/>
    <w:tmpl w:val="EDBAC1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7B3AA5"/>
    <w:multiLevelType w:val="hybridMultilevel"/>
    <w:tmpl w:val="828CA1E4"/>
    <w:lvl w:ilvl="0" w:tplc="04090011">
      <w:start w:val="1"/>
      <w:numFmt w:val="decimal"/>
      <w:lvlText w:val="%1)"/>
      <w:lvlJc w:val="left"/>
      <w:pPr>
        <w:tabs>
          <w:tab w:val="num" w:pos="720"/>
        </w:tabs>
        <w:ind w:left="720" w:hanging="360"/>
      </w:pPr>
      <w:rPr>
        <w:rFonts w:hint="default"/>
      </w:rPr>
    </w:lvl>
    <w:lvl w:ilvl="1" w:tplc="1D9C3112">
      <w:start w:val="1"/>
      <w:numFmt w:val="decimal"/>
      <w:lvlText w:val="%2-"/>
      <w:lvlJc w:val="left"/>
      <w:pPr>
        <w:tabs>
          <w:tab w:val="num" w:pos="1440"/>
        </w:tabs>
        <w:ind w:left="1440" w:hanging="360"/>
      </w:pPr>
      <w:rPr>
        <w:rFonts w:hint="default"/>
      </w:rPr>
    </w:lvl>
    <w:lvl w:ilvl="2" w:tplc="316AF9AE">
      <w:start w:val="2"/>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DF0328F"/>
    <w:multiLevelType w:val="singleLevel"/>
    <w:tmpl w:val="0409000F"/>
    <w:lvl w:ilvl="0">
      <w:start w:val="1"/>
      <w:numFmt w:val="decimal"/>
      <w:lvlText w:val="%1."/>
      <w:lvlJc w:val="left"/>
      <w:pPr>
        <w:tabs>
          <w:tab w:val="num" w:pos="360"/>
        </w:tabs>
        <w:ind w:left="360" w:hanging="360"/>
      </w:pPr>
      <w:rPr>
        <w:rFonts w:hint="default"/>
      </w:rPr>
    </w:lvl>
  </w:abstractNum>
  <w:abstractNum w:abstractNumId="30">
    <w:nsid w:val="7E252D55"/>
    <w:multiLevelType w:val="hybridMultilevel"/>
    <w:tmpl w:val="76202CAA"/>
    <w:lvl w:ilvl="0" w:tplc="0C487EDE">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7"/>
  </w:num>
  <w:num w:numId="4">
    <w:abstractNumId w:val="5"/>
  </w:num>
  <w:num w:numId="5">
    <w:abstractNumId w:val="8"/>
  </w:num>
  <w:num w:numId="6">
    <w:abstractNumId w:val="16"/>
  </w:num>
  <w:num w:numId="7">
    <w:abstractNumId w:val="29"/>
  </w:num>
  <w:num w:numId="8">
    <w:abstractNumId w:val="19"/>
  </w:num>
  <w:num w:numId="9">
    <w:abstractNumId w:val="11"/>
  </w:num>
  <w:num w:numId="10">
    <w:abstractNumId w:val="17"/>
  </w:num>
  <w:num w:numId="11">
    <w:abstractNumId w:val="28"/>
  </w:num>
  <w:num w:numId="12">
    <w:abstractNumId w:val="22"/>
  </w:num>
  <w:num w:numId="13">
    <w:abstractNumId w:val="4"/>
  </w:num>
  <w:num w:numId="14">
    <w:abstractNumId w:val="18"/>
  </w:num>
  <w:num w:numId="15">
    <w:abstractNumId w:val="2"/>
  </w:num>
  <w:num w:numId="16">
    <w:abstractNumId w:val="10"/>
  </w:num>
  <w:num w:numId="17">
    <w:abstractNumId w:val="0"/>
  </w:num>
  <w:num w:numId="18">
    <w:abstractNumId w:val="1"/>
  </w:num>
  <w:num w:numId="19">
    <w:abstractNumId w:val="14"/>
  </w:num>
  <w:num w:numId="20">
    <w:abstractNumId w:val="12"/>
  </w:num>
  <w:num w:numId="21">
    <w:abstractNumId w:val="26"/>
  </w:num>
  <w:num w:numId="22">
    <w:abstractNumId w:val="27"/>
  </w:num>
  <w:num w:numId="23">
    <w:abstractNumId w:val="21"/>
  </w:num>
  <w:num w:numId="24">
    <w:abstractNumId w:val="13"/>
  </w:num>
  <w:num w:numId="25">
    <w:abstractNumId w:val="3"/>
  </w:num>
  <w:num w:numId="26">
    <w:abstractNumId w:val="9"/>
  </w:num>
  <w:num w:numId="27">
    <w:abstractNumId w:val="24"/>
  </w:num>
  <w:num w:numId="28">
    <w:abstractNumId w:val="20"/>
  </w:num>
  <w:num w:numId="29">
    <w:abstractNumId w:val="23"/>
  </w:num>
  <w:num w:numId="30">
    <w:abstractNumId w:val="30"/>
  </w:num>
  <w:num w:numId="31">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Petersen">
    <w15:presenceInfo w15:providerId="Windows Live" w15:userId="0485c54f2abffe5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Formatting/>
  <w:defaultTabStop w:val="720"/>
  <w:drawingGridHorizontalSpacing w:val="100"/>
  <w:displayHorizontalDrawingGridEvery w:val="0"/>
  <w:displayVerticalDrawingGridEvery w:val="0"/>
  <w:noPunctuationKerning/>
  <w:characterSpacingControl w:val="doNotCompress"/>
  <w:compat/>
  <w:rsids>
    <w:rsidRoot w:val="00C0790B"/>
    <w:rsid w:val="00002F35"/>
    <w:rsid w:val="00004D08"/>
    <w:rsid w:val="00022541"/>
    <w:rsid w:val="00033081"/>
    <w:rsid w:val="00041051"/>
    <w:rsid w:val="000A19F4"/>
    <w:rsid w:val="000A77D0"/>
    <w:rsid w:val="000B5CE3"/>
    <w:rsid w:val="000D0832"/>
    <w:rsid w:val="000E497B"/>
    <w:rsid w:val="000E6FF9"/>
    <w:rsid w:val="000F5BC6"/>
    <w:rsid w:val="0010534B"/>
    <w:rsid w:val="0011575E"/>
    <w:rsid w:val="00124734"/>
    <w:rsid w:val="00126528"/>
    <w:rsid w:val="001267F2"/>
    <w:rsid w:val="00140CC0"/>
    <w:rsid w:val="00163C18"/>
    <w:rsid w:val="001642E6"/>
    <w:rsid w:val="001650FE"/>
    <w:rsid w:val="001C5351"/>
    <w:rsid w:val="001D14D9"/>
    <w:rsid w:val="001E3393"/>
    <w:rsid w:val="001F00C3"/>
    <w:rsid w:val="002104C5"/>
    <w:rsid w:val="002114D0"/>
    <w:rsid w:val="0023277E"/>
    <w:rsid w:val="0026163D"/>
    <w:rsid w:val="0026460E"/>
    <w:rsid w:val="00272108"/>
    <w:rsid w:val="0028044A"/>
    <w:rsid w:val="002B0719"/>
    <w:rsid w:val="002B1946"/>
    <w:rsid w:val="002B619D"/>
    <w:rsid w:val="002C69C4"/>
    <w:rsid w:val="002F06E2"/>
    <w:rsid w:val="002F3273"/>
    <w:rsid w:val="002F77DA"/>
    <w:rsid w:val="0030095F"/>
    <w:rsid w:val="003018F5"/>
    <w:rsid w:val="00305E95"/>
    <w:rsid w:val="00321F1D"/>
    <w:rsid w:val="00353D93"/>
    <w:rsid w:val="003673B2"/>
    <w:rsid w:val="0038184A"/>
    <w:rsid w:val="00390CCC"/>
    <w:rsid w:val="00392AC1"/>
    <w:rsid w:val="003C08CE"/>
    <w:rsid w:val="003E2FFD"/>
    <w:rsid w:val="004050F5"/>
    <w:rsid w:val="00405316"/>
    <w:rsid w:val="00425147"/>
    <w:rsid w:val="0042647B"/>
    <w:rsid w:val="00427455"/>
    <w:rsid w:val="00443606"/>
    <w:rsid w:val="00445A7F"/>
    <w:rsid w:val="004602F4"/>
    <w:rsid w:val="004804A2"/>
    <w:rsid w:val="0048246D"/>
    <w:rsid w:val="004B1108"/>
    <w:rsid w:val="004C4B6D"/>
    <w:rsid w:val="004F48E0"/>
    <w:rsid w:val="004F5DF2"/>
    <w:rsid w:val="004F628C"/>
    <w:rsid w:val="005330A1"/>
    <w:rsid w:val="00591927"/>
    <w:rsid w:val="005B1ABA"/>
    <w:rsid w:val="005B289D"/>
    <w:rsid w:val="005B3A90"/>
    <w:rsid w:val="005B72CC"/>
    <w:rsid w:val="005C2AB6"/>
    <w:rsid w:val="005C6524"/>
    <w:rsid w:val="005D158D"/>
    <w:rsid w:val="005E023E"/>
    <w:rsid w:val="005E61E7"/>
    <w:rsid w:val="00605F2A"/>
    <w:rsid w:val="00625140"/>
    <w:rsid w:val="00650DD4"/>
    <w:rsid w:val="00657EF3"/>
    <w:rsid w:val="006626F4"/>
    <w:rsid w:val="0066319D"/>
    <w:rsid w:val="00675E2A"/>
    <w:rsid w:val="00681ECF"/>
    <w:rsid w:val="00696D62"/>
    <w:rsid w:val="006A31B2"/>
    <w:rsid w:val="006B4875"/>
    <w:rsid w:val="006D6AA8"/>
    <w:rsid w:val="006E3C88"/>
    <w:rsid w:val="006F4D0C"/>
    <w:rsid w:val="00700947"/>
    <w:rsid w:val="0070488C"/>
    <w:rsid w:val="007144A0"/>
    <w:rsid w:val="00722782"/>
    <w:rsid w:val="00731877"/>
    <w:rsid w:val="00745062"/>
    <w:rsid w:val="00753417"/>
    <w:rsid w:val="00756998"/>
    <w:rsid w:val="007669DF"/>
    <w:rsid w:val="007712DB"/>
    <w:rsid w:val="00781AD2"/>
    <w:rsid w:val="00787752"/>
    <w:rsid w:val="007A03F7"/>
    <w:rsid w:val="007A40CA"/>
    <w:rsid w:val="007A53D7"/>
    <w:rsid w:val="007A53DB"/>
    <w:rsid w:val="007B2E24"/>
    <w:rsid w:val="007E34BF"/>
    <w:rsid w:val="007F7594"/>
    <w:rsid w:val="00856C65"/>
    <w:rsid w:val="0085734C"/>
    <w:rsid w:val="008665A8"/>
    <w:rsid w:val="008740C1"/>
    <w:rsid w:val="008833F3"/>
    <w:rsid w:val="00897A05"/>
    <w:rsid w:val="008A7A07"/>
    <w:rsid w:val="008B1C4A"/>
    <w:rsid w:val="008B7219"/>
    <w:rsid w:val="008D059B"/>
    <w:rsid w:val="008F3DC3"/>
    <w:rsid w:val="00901CAD"/>
    <w:rsid w:val="00902115"/>
    <w:rsid w:val="00944FE7"/>
    <w:rsid w:val="00947623"/>
    <w:rsid w:val="00961394"/>
    <w:rsid w:val="009700CC"/>
    <w:rsid w:val="00975E2A"/>
    <w:rsid w:val="00992973"/>
    <w:rsid w:val="009A14C6"/>
    <w:rsid w:val="009A38FA"/>
    <w:rsid w:val="009B2AFC"/>
    <w:rsid w:val="009D0586"/>
    <w:rsid w:val="009D267D"/>
    <w:rsid w:val="009D6C50"/>
    <w:rsid w:val="009E6913"/>
    <w:rsid w:val="009F056E"/>
    <w:rsid w:val="00A02F4A"/>
    <w:rsid w:val="00A15012"/>
    <w:rsid w:val="00A74319"/>
    <w:rsid w:val="00A75C28"/>
    <w:rsid w:val="00A87315"/>
    <w:rsid w:val="00AB0691"/>
    <w:rsid w:val="00AB150C"/>
    <w:rsid w:val="00AC1393"/>
    <w:rsid w:val="00AE55F9"/>
    <w:rsid w:val="00AF5B80"/>
    <w:rsid w:val="00B02B7E"/>
    <w:rsid w:val="00B406DF"/>
    <w:rsid w:val="00B41A5F"/>
    <w:rsid w:val="00B4497D"/>
    <w:rsid w:val="00B50772"/>
    <w:rsid w:val="00B56CA1"/>
    <w:rsid w:val="00B6707D"/>
    <w:rsid w:val="00B67168"/>
    <w:rsid w:val="00B7384D"/>
    <w:rsid w:val="00B943C8"/>
    <w:rsid w:val="00BC352A"/>
    <w:rsid w:val="00BC768B"/>
    <w:rsid w:val="00BD10CE"/>
    <w:rsid w:val="00BE1641"/>
    <w:rsid w:val="00BE364F"/>
    <w:rsid w:val="00BE46EE"/>
    <w:rsid w:val="00BE51B5"/>
    <w:rsid w:val="00BE5C7D"/>
    <w:rsid w:val="00C0790B"/>
    <w:rsid w:val="00C20A92"/>
    <w:rsid w:val="00C51C7A"/>
    <w:rsid w:val="00C6419C"/>
    <w:rsid w:val="00C64C12"/>
    <w:rsid w:val="00C74B20"/>
    <w:rsid w:val="00C822C2"/>
    <w:rsid w:val="00CA0C60"/>
    <w:rsid w:val="00CA63F2"/>
    <w:rsid w:val="00CB3C1A"/>
    <w:rsid w:val="00CE00A4"/>
    <w:rsid w:val="00D06BAF"/>
    <w:rsid w:val="00D11443"/>
    <w:rsid w:val="00D138A0"/>
    <w:rsid w:val="00D1648F"/>
    <w:rsid w:val="00D2073B"/>
    <w:rsid w:val="00D50741"/>
    <w:rsid w:val="00D509BE"/>
    <w:rsid w:val="00D53B8F"/>
    <w:rsid w:val="00D55960"/>
    <w:rsid w:val="00D67D2D"/>
    <w:rsid w:val="00D7721A"/>
    <w:rsid w:val="00D85A9D"/>
    <w:rsid w:val="00D97790"/>
    <w:rsid w:val="00DD033E"/>
    <w:rsid w:val="00DE465B"/>
    <w:rsid w:val="00E20603"/>
    <w:rsid w:val="00E25DF4"/>
    <w:rsid w:val="00E3261E"/>
    <w:rsid w:val="00E3656A"/>
    <w:rsid w:val="00E407B4"/>
    <w:rsid w:val="00E5053A"/>
    <w:rsid w:val="00E555A9"/>
    <w:rsid w:val="00E86954"/>
    <w:rsid w:val="00EC36FB"/>
    <w:rsid w:val="00ED29FB"/>
    <w:rsid w:val="00ED61AF"/>
    <w:rsid w:val="00EE0F69"/>
    <w:rsid w:val="00F228D4"/>
    <w:rsid w:val="00F342AA"/>
    <w:rsid w:val="00F526D1"/>
    <w:rsid w:val="00F61802"/>
    <w:rsid w:val="00F710E8"/>
    <w:rsid w:val="00F7387D"/>
    <w:rsid w:val="00F92900"/>
    <w:rsid w:val="00FD4E96"/>
    <w:rsid w:val="00FF0EDF"/>
    <w:rsid w:val="00FF3DA3"/>
    <w:rsid w:val="00FF40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D08"/>
  </w:style>
  <w:style w:type="paragraph" w:styleId="Heading1">
    <w:name w:val="heading 1"/>
    <w:basedOn w:val="Normal"/>
    <w:next w:val="Normal"/>
    <w:qFormat/>
    <w:rsid w:val="00625140"/>
    <w:pPr>
      <w:keepNext/>
      <w:outlineLvl w:val="0"/>
    </w:pPr>
    <w:rPr>
      <w:sz w:val="24"/>
    </w:rPr>
  </w:style>
  <w:style w:type="paragraph" w:styleId="Heading2">
    <w:name w:val="heading 2"/>
    <w:basedOn w:val="Normal"/>
    <w:next w:val="Normal"/>
    <w:qFormat/>
    <w:rsid w:val="00004D0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24734"/>
    <w:pPr>
      <w:keepNext/>
      <w:spacing w:before="240" w:after="60"/>
      <w:outlineLvl w:val="2"/>
    </w:pPr>
    <w:rPr>
      <w:rFonts w:ascii="Arial" w:hAnsi="Arial" w:cs="Arial"/>
      <w:b/>
      <w:bCs/>
      <w:sz w:val="26"/>
      <w:szCs w:val="26"/>
    </w:rPr>
  </w:style>
  <w:style w:type="paragraph" w:styleId="Heading5">
    <w:name w:val="heading 5"/>
    <w:basedOn w:val="Normal"/>
    <w:next w:val="Normal"/>
    <w:qFormat/>
    <w:rsid w:val="0012473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25140"/>
    <w:rPr>
      <w:sz w:val="24"/>
    </w:rPr>
  </w:style>
  <w:style w:type="paragraph" w:styleId="Title">
    <w:name w:val="Title"/>
    <w:basedOn w:val="Normal"/>
    <w:qFormat/>
    <w:rsid w:val="00124734"/>
    <w:pPr>
      <w:jc w:val="center"/>
    </w:pPr>
    <w:rPr>
      <w:b/>
      <w:sz w:val="24"/>
    </w:rPr>
  </w:style>
  <w:style w:type="paragraph" w:styleId="Subtitle">
    <w:name w:val="Subtitle"/>
    <w:basedOn w:val="Normal"/>
    <w:qFormat/>
    <w:rsid w:val="00124734"/>
    <w:pPr>
      <w:jc w:val="center"/>
    </w:pPr>
    <w:rPr>
      <w:sz w:val="24"/>
    </w:rPr>
  </w:style>
  <w:style w:type="paragraph" w:styleId="BalloonText">
    <w:name w:val="Balloon Text"/>
    <w:basedOn w:val="Normal"/>
    <w:semiHidden/>
    <w:rsid w:val="00D138A0"/>
    <w:rPr>
      <w:rFonts w:ascii="Tahoma" w:hAnsi="Tahoma" w:cs="Tahoma"/>
      <w:sz w:val="16"/>
      <w:szCs w:val="16"/>
    </w:rPr>
  </w:style>
  <w:style w:type="character" w:styleId="CommentReference">
    <w:name w:val="annotation reference"/>
    <w:uiPriority w:val="99"/>
    <w:semiHidden/>
    <w:unhideWhenUsed/>
    <w:rsid w:val="004C4B6D"/>
    <w:rPr>
      <w:sz w:val="16"/>
      <w:szCs w:val="16"/>
    </w:rPr>
  </w:style>
  <w:style w:type="paragraph" w:styleId="CommentText">
    <w:name w:val="annotation text"/>
    <w:basedOn w:val="Normal"/>
    <w:link w:val="CommentTextChar"/>
    <w:uiPriority w:val="99"/>
    <w:semiHidden/>
    <w:unhideWhenUsed/>
    <w:rsid w:val="004C4B6D"/>
  </w:style>
  <w:style w:type="character" w:customStyle="1" w:styleId="CommentTextChar">
    <w:name w:val="Comment Text Char"/>
    <w:basedOn w:val="DefaultParagraphFont"/>
    <w:link w:val="CommentText"/>
    <w:uiPriority w:val="99"/>
    <w:semiHidden/>
    <w:rsid w:val="004C4B6D"/>
  </w:style>
  <w:style w:type="paragraph" w:styleId="CommentSubject">
    <w:name w:val="annotation subject"/>
    <w:basedOn w:val="CommentText"/>
    <w:next w:val="CommentText"/>
    <w:link w:val="CommentSubjectChar"/>
    <w:uiPriority w:val="99"/>
    <w:semiHidden/>
    <w:unhideWhenUsed/>
    <w:rsid w:val="004C4B6D"/>
    <w:rPr>
      <w:b/>
      <w:bCs/>
    </w:rPr>
  </w:style>
  <w:style w:type="character" w:customStyle="1" w:styleId="CommentSubjectChar">
    <w:name w:val="Comment Subject Char"/>
    <w:link w:val="CommentSubject"/>
    <w:uiPriority w:val="99"/>
    <w:semiHidden/>
    <w:rsid w:val="004C4B6D"/>
    <w:rPr>
      <w:b/>
      <w:bCs/>
    </w:rPr>
  </w:style>
  <w:style w:type="paragraph" w:styleId="ListParagraph">
    <w:name w:val="List Paragraph"/>
    <w:basedOn w:val="Normal"/>
    <w:uiPriority w:val="34"/>
    <w:qFormat/>
    <w:rsid w:val="00722782"/>
    <w:pPr>
      <w:ind w:left="720"/>
    </w:pPr>
  </w:style>
  <w:style w:type="paragraph" w:styleId="NoSpacing">
    <w:name w:val="No Spacing"/>
    <w:uiPriority w:val="1"/>
    <w:qFormat/>
    <w:rsid w:val="0042647B"/>
  </w:style>
  <w:style w:type="paragraph" w:styleId="Revision">
    <w:name w:val="Revision"/>
    <w:hidden/>
    <w:uiPriority w:val="99"/>
    <w:semiHidden/>
    <w:rsid w:val="008D059B"/>
  </w:style>
</w:styles>
</file>

<file path=word/webSettings.xml><?xml version="1.0" encoding="utf-8"?>
<w:webSettings xmlns:r="http://schemas.openxmlformats.org/officeDocument/2006/relationships" xmlns:w="http://schemas.openxmlformats.org/wordprocessingml/2006/main">
  <w:divs>
    <w:div w:id="182406163">
      <w:bodyDiv w:val="1"/>
      <w:marLeft w:val="0"/>
      <w:marRight w:val="0"/>
      <w:marTop w:val="0"/>
      <w:marBottom w:val="0"/>
      <w:divBdr>
        <w:top w:val="none" w:sz="0" w:space="0" w:color="auto"/>
        <w:left w:val="none" w:sz="0" w:space="0" w:color="auto"/>
        <w:bottom w:val="none" w:sz="0" w:space="0" w:color="auto"/>
        <w:right w:val="none" w:sz="0" w:space="0" w:color="auto"/>
      </w:divBdr>
    </w:div>
    <w:div w:id="376130660">
      <w:bodyDiv w:val="1"/>
      <w:marLeft w:val="0"/>
      <w:marRight w:val="0"/>
      <w:marTop w:val="0"/>
      <w:marBottom w:val="0"/>
      <w:divBdr>
        <w:top w:val="none" w:sz="0" w:space="0" w:color="auto"/>
        <w:left w:val="none" w:sz="0" w:space="0" w:color="auto"/>
        <w:bottom w:val="none" w:sz="0" w:space="0" w:color="auto"/>
        <w:right w:val="none" w:sz="0" w:space="0" w:color="auto"/>
      </w:divBdr>
    </w:div>
    <w:div w:id="533229887">
      <w:bodyDiv w:val="1"/>
      <w:marLeft w:val="0"/>
      <w:marRight w:val="0"/>
      <w:marTop w:val="0"/>
      <w:marBottom w:val="0"/>
      <w:divBdr>
        <w:top w:val="none" w:sz="0" w:space="0" w:color="auto"/>
        <w:left w:val="none" w:sz="0" w:space="0" w:color="auto"/>
        <w:bottom w:val="none" w:sz="0" w:space="0" w:color="auto"/>
        <w:right w:val="none" w:sz="0" w:space="0" w:color="auto"/>
      </w:divBdr>
    </w:div>
    <w:div w:id="979765687">
      <w:bodyDiv w:val="1"/>
      <w:marLeft w:val="0"/>
      <w:marRight w:val="0"/>
      <w:marTop w:val="0"/>
      <w:marBottom w:val="0"/>
      <w:divBdr>
        <w:top w:val="none" w:sz="0" w:space="0" w:color="auto"/>
        <w:left w:val="none" w:sz="0" w:space="0" w:color="auto"/>
        <w:bottom w:val="none" w:sz="0" w:space="0" w:color="auto"/>
        <w:right w:val="none" w:sz="0" w:space="0" w:color="auto"/>
      </w:divBdr>
    </w:div>
    <w:div w:id="1023173054">
      <w:bodyDiv w:val="1"/>
      <w:marLeft w:val="0"/>
      <w:marRight w:val="0"/>
      <w:marTop w:val="0"/>
      <w:marBottom w:val="0"/>
      <w:divBdr>
        <w:top w:val="none" w:sz="0" w:space="0" w:color="auto"/>
        <w:left w:val="none" w:sz="0" w:space="0" w:color="auto"/>
        <w:bottom w:val="none" w:sz="0" w:space="0" w:color="auto"/>
        <w:right w:val="none" w:sz="0" w:space="0" w:color="auto"/>
      </w:divBdr>
    </w:div>
    <w:div w:id="113379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1516</Words>
  <Characters>7612</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Manager’s Report</vt:lpstr>
    </vt:vector>
  </TitlesOfParts>
  <Company>Bliss Properties</Company>
  <LinksUpToDate>false</LinksUpToDate>
  <CharactersWithSpaces>9110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Manager’s Report</dc:title>
  <dc:creator>Bliss Property Management, Inc</dc:creator>
  <cp:lastModifiedBy>Carol</cp:lastModifiedBy>
  <cp:revision>2</cp:revision>
  <cp:lastPrinted>2013-08-05T20:09:00Z</cp:lastPrinted>
  <dcterms:created xsi:type="dcterms:W3CDTF">2015-09-16T20:27:00Z</dcterms:created>
  <dcterms:modified xsi:type="dcterms:W3CDTF">2015-09-16T20:27:00Z</dcterms:modified>
</cp:coreProperties>
</file>